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34E8339C" w:rsidRDefault="00CF72FC" w:rsidP="34E8339C">
      <w:pPr>
        <w:pStyle w:val="BodyA"/>
        <w:jc w:val="center"/>
        <w:rPr>
          <w:sz w:val="22"/>
          <w:szCs w:val="22"/>
        </w:rPr>
      </w:pPr>
      <w:r>
        <w:rPr>
          <w:noProof/>
        </w:rPr>
        <w:drawing>
          <wp:inline distT="0" distB="0" distL="0" distR="0">
            <wp:extent cx="1603846" cy="1036320"/>
            <wp:effectExtent l="0" t="0" r="0" b="0"/>
            <wp:docPr id="1"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blip>
                    <a:stretch>
                      <a:fillRect/>
                    </a:stretch>
                  </pic:blipFill>
                  <pic:spPr>
                    <a:xfrm>
                      <a:off x="0" y="0"/>
                      <a:ext cx="1603846" cy="1036320"/>
                    </a:xfrm>
                    <a:prstGeom prst="rect">
                      <a:avLst/>
                    </a:prstGeom>
                    <a:ln w="12700" cap="flat">
                      <a:noFill/>
                      <a:miter lim="400000"/>
                    </a:ln>
                    <a:effectLst/>
                  </pic:spPr>
                </pic:pic>
              </a:graphicData>
            </a:graphic>
          </wp:inline>
        </w:drawing>
      </w:r>
    </w:p>
    <w:p w:rsidR="34E8339C" w:rsidRDefault="34E8339C" w:rsidP="34E8339C">
      <w:pPr>
        <w:pStyle w:val="BodyA"/>
        <w:jc w:val="center"/>
        <w:rPr>
          <w:rFonts w:ascii="Calibri" w:eastAsia="Calibri" w:hAnsi="Calibri" w:cs="Calibri"/>
          <w:b/>
          <w:bCs/>
          <w:sz w:val="28"/>
          <w:szCs w:val="28"/>
        </w:rPr>
      </w:pPr>
      <w:r w:rsidRPr="34E8339C">
        <w:rPr>
          <w:rFonts w:ascii="Calibri" w:eastAsia="Calibri" w:hAnsi="Calibri" w:cs="Calibri"/>
          <w:b/>
          <w:bCs/>
          <w:sz w:val="28"/>
          <w:szCs w:val="28"/>
        </w:rPr>
        <w:t>Dunlap Lake Property Owners Association Board Minutes</w:t>
      </w:r>
    </w:p>
    <w:p w:rsidR="34E8339C" w:rsidRDefault="00E06E2F" w:rsidP="34E8339C">
      <w:pPr>
        <w:pStyle w:val="BodyA"/>
        <w:jc w:val="center"/>
        <w:rPr>
          <w:rFonts w:ascii="Calibri" w:eastAsia="Calibri" w:hAnsi="Calibri" w:cs="Calibri"/>
          <w:b/>
          <w:bCs/>
          <w:sz w:val="28"/>
          <w:szCs w:val="28"/>
        </w:rPr>
      </w:pPr>
      <w:r>
        <w:rPr>
          <w:rFonts w:ascii="Calibri" w:eastAsia="Calibri" w:hAnsi="Calibri" w:cs="Calibri"/>
          <w:b/>
          <w:bCs/>
          <w:sz w:val="28"/>
          <w:szCs w:val="28"/>
        </w:rPr>
        <w:t>April 2, 2018</w:t>
      </w:r>
    </w:p>
    <w:p w:rsidR="34E8339C" w:rsidRDefault="34E8339C" w:rsidP="34E8339C">
      <w:pPr>
        <w:pStyle w:val="BodyA"/>
        <w:rPr>
          <w:rFonts w:ascii="Times New Roman" w:eastAsia="Times New Roman" w:hAnsi="Times New Roman" w:cs="Times New Roman"/>
          <w:b/>
          <w:bCs/>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Call to order:</w:t>
      </w:r>
      <w:r w:rsidRPr="34E8339C">
        <w:rPr>
          <w:rFonts w:ascii="Times New Roman" w:hAnsi="Times New Roman"/>
          <w:sz w:val="22"/>
          <w:szCs w:val="22"/>
        </w:rPr>
        <w:t xml:space="preserve"> Alan Ortbals, president, called the meeting to order at 7:05 p.m. in the Association meeting room at 840 East Lake Drive. </w:t>
      </w:r>
    </w:p>
    <w:p w:rsidR="34E8339C" w:rsidRDefault="34E8339C" w:rsidP="34E8339C">
      <w:pPr>
        <w:pStyle w:val="BodyA"/>
        <w:rPr>
          <w:rFonts w:ascii="Times New Roman" w:eastAsia="Times New Roman" w:hAnsi="Times New Roman" w:cs="Times New Roman"/>
          <w:sz w:val="22"/>
          <w:szCs w:val="22"/>
        </w:rPr>
      </w:pPr>
    </w:p>
    <w:p w:rsidR="0028665A" w:rsidRDefault="34E8339C" w:rsidP="34E8339C">
      <w:pPr>
        <w:pStyle w:val="BodyA"/>
        <w:ind w:left="360" w:hanging="360"/>
        <w:rPr>
          <w:rFonts w:ascii="Times New Roman" w:hAnsi="Times New Roman"/>
          <w:sz w:val="22"/>
          <w:szCs w:val="22"/>
        </w:rPr>
      </w:pPr>
      <w:r w:rsidRPr="34E8339C">
        <w:rPr>
          <w:rFonts w:ascii="Times New Roman" w:hAnsi="Times New Roman"/>
          <w:b/>
          <w:bCs/>
          <w:sz w:val="22"/>
          <w:szCs w:val="22"/>
        </w:rPr>
        <w:t>Present:</w:t>
      </w:r>
      <w:r w:rsidRPr="34E8339C">
        <w:rPr>
          <w:rFonts w:ascii="Times New Roman" w:hAnsi="Times New Roman"/>
          <w:sz w:val="22"/>
          <w:szCs w:val="22"/>
        </w:rPr>
        <w:t xml:space="preserve"> Board members-Tim Brown, Greg Brumitt, Lee Frea,</w:t>
      </w:r>
      <w:r w:rsidR="00E06E2F">
        <w:rPr>
          <w:rFonts w:ascii="Times New Roman" w:hAnsi="Times New Roman"/>
          <w:sz w:val="22"/>
          <w:szCs w:val="22"/>
        </w:rPr>
        <w:t xml:space="preserve"> Eric Ham,</w:t>
      </w:r>
      <w:r w:rsidRPr="34E8339C">
        <w:rPr>
          <w:rFonts w:ascii="Times New Roman" w:hAnsi="Times New Roman"/>
          <w:sz w:val="22"/>
          <w:szCs w:val="22"/>
        </w:rPr>
        <w:t xml:space="preserve"> Mark Hicks, Andy Leek, Craig Louer, Genie Manterfield, Alan Ortbals, Donna Polinske, Jim Seubert, Todd Smith, James Taylor, Michael Watts, Roy Wehling, Richard Welle. </w:t>
      </w:r>
    </w:p>
    <w:p w:rsidR="34E8339C" w:rsidRDefault="0028665A" w:rsidP="34E8339C">
      <w:pPr>
        <w:pStyle w:val="BodyA"/>
        <w:ind w:left="360" w:hanging="360"/>
        <w:rPr>
          <w:rFonts w:ascii="Times New Roman" w:eastAsia="Times New Roman" w:hAnsi="Times New Roman" w:cs="Times New Roman"/>
          <w:sz w:val="22"/>
          <w:szCs w:val="22"/>
        </w:rPr>
      </w:pPr>
      <w:r>
        <w:rPr>
          <w:rFonts w:ascii="Times New Roman" w:hAnsi="Times New Roman"/>
          <w:sz w:val="22"/>
          <w:szCs w:val="22"/>
        </w:rPr>
        <w:t xml:space="preserve">      </w:t>
      </w:r>
      <w:r w:rsidR="00DE587E">
        <w:rPr>
          <w:rFonts w:ascii="Times New Roman" w:hAnsi="Times New Roman"/>
          <w:sz w:val="22"/>
          <w:szCs w:val="22"/>
        </w:rPr>
        <w:t>Carolyn Green, C. Green &amp; Associates, manager</w:t>
      </w:r>
    </w:p>
    <w:p w:rsidR="00E06E2F" w:rsidRPr="00CF72FC" w:rsidRDefault="34E8339C" w:rsidP="00E06E2F">
      <w:pPr>
        <w:pStyle w:val="BodyA"/>
        <w:ind w:left="360" w:hanging="360"/>
        <w:rPr>
          <w:rFonts w:ascii="Times New Roman" w:hAnsi="Times New Roman"/>
          <w:sz w:val="22"/>
          <w:szCs w:val="22"/>
        </w:rPr>
      </w:pPr>
      <w:r w:rsidRPr="34E8339C">
        <w:rPr>
          <w:rFonts w:ascii="Times New Roman" w:hAnsi="Times New Roman"/>
          <w:b/>
          <w:bCs/>
          <w:sz w:val="22"/>
          <w:szCs w:val="22"/>
          <w:lang w:val="de-DE"/>
        </w:rPr>
        <w:t>Absent:</w:t>
      </w:r>
      <w:r w:rsidRPr="34E8339C">
        <w:rPr>
          <w:rFonts w:ascii="Times New Roman" w:hAnsi="Times New Roman"/>
          <w:b/>
          <w:bCs/>
          <w:sz w:val="22"/>
          <w:szCs w:val="22"/>
        </w:rPr>
        <w:t xml:space="preserve"> </w:t>
      </w:r>
      <w:r w:rsidR="00E06E2F">
        <w:rPr>
          <w:rFonts w:ascii="Times New Roman" w:hAnsi="Times New Roman"/>
          <w:sz w:val="22"/>
          <w:szCs w:val="22"/>
        </w:rPr>
        <w:t>Andrew Reznack, excused</w:t>
      </w:r>
    </w:p>
    <w:p w:rsidR="34E8339C" w:rsidRDefault="34E8339C" w:rsidP="34E8339C">
      <w:pPr>
        <w:pStyle w:val="BodyA"/>
        <w:ind w:left="360" w:hanging="360"/>
        <w:rPr>
          <w:rFonts w:ascii="Times New Roman" w:eastAsia="Times New Roman" w:hAnsi="Times New Roman" w:cs="Times New Roman"/>
          <w:b/>
          <w:bCs/>
          <w:sz w:val="22"/>
          <w:szCs w:val="22"/>
        </w:rPr>
      </w:pPr>
      <w:r w:rsidRPr="34E8339C">
        <w:rPr>
          <w:rFonts w:ascii="Times New Roman" w:hAnsi="Times New Roman"/>
          <w:b/>
          <w:bCs/>
          <w:sz w:val="22"/>
          <w:szCs w:val="22"/>
        </w:rPr>
        <w:t xml:space="preserve">Visitor’s Present: </w:t>
      </w:r>
      <w:r w:rsidR="00E06E2F">
        <w:rPr>
          <w:rFonts w:ascii="Times New Roman" w:hAnsi="Times New Roman"/>
          <w:sz w:val="22"/>
          <w:szCs w:val="22"/>
        </w:rPr>
        <w:t xml:space="preserve">Ryan Beavers </w:t>
      </w:r>
    </w:p>
    <w:p w:rsidR="34E8339C" w:rsidRDefault="34E8339C" w:rsidP="34E8339C">
      <w:pPr>
        <w:pStyle w:val="BodyA"/>
        <w:rPr>
          <w:rFonts w:ascii="Times New Roman" w:eastAsia="Times New Roman" w:hAnsi="Times New Roman" w:cs="Times New Roman"/>
          <w:b/>
          <w:bCs/>
          <w:sz w:val="22"/>
          <w:szCs w:val="22"/>
        </w:rPr>
      </w:pPr>
    </w:p>
    <w:p w:rsidR="34E8339C" w:rsidRDefault="000B1C38" w:rsidP="34E8339C">
      <w:pPr>
        <w:pStyle w:val="BodyA"/>
        <w:rPr>
          <w:rFonts w:ascii="Times New Roman" w:eastAsia="Times New Roman" w:hAnsi="Times New Roman" w:cs="Times New Roman"/>
          <w:sz w:val="22"/>
          <w:szCs w:val="22"/>
        </w:rPr>
      </w:pPr>
      <w:r>
        <w:rPr>
          <w:rFonts w:ascii="Times New Roman" w:hAnsi="Times New Roman"/>
          <w:b/>
          <w:bCs/>
          <w:sz w:val="22"/>
          <w:szCs w:val="22"/>
          <w:lang w:val="de-DE"/>
        </w:rPr>
        <w:t>MINUTES</w:t>
      </w:r>
      <w:r w:rsidR="34E8339C" w:rsidRPr="34E8339C">
        <w:rPr>
          <w:rFonts w:ascii="Times New Roman" w:hAnsi="Times New Roman"/>
          <w:b/>
          <w:bCs/>
          <w:sz w:val="22"/>
          <w:szCs w:val="22"/>
        </w:rPr>
        <w:t>–</w:t>
      </w:r>
      <w:r w:rsidR="34E8339C" w:rsidRPr="34E8339C">
        <w:rPr>
          <w:rFonts w:ascii="Times New Roman" w:hAnsi="Times New Roman"/>
          <w:sz w:val="22"/>
          <w:szCs w:val="22"/>
        </w:rPr>
        <w:t xml:space="preserve">Carolyn Green presented minutes of the </w:t>
      </w:r>
      <w:r>
        <w:rPr>
          <w:rFonts w:ascii="Times New Roman" w:hAnsi="Times New Roman"/>
          <w:sz w:val="22"/>
          <w:szCs w:val="22"/>
        </w:rPr>
        <w:t>January 22</w:t>
      </w:r>
      <w:r w:rsidR="00E06E2F">
        <w:rPr>
          <w:rFonts w:ascii="Times New Roman" w:hAnsi="Times New Roman"/>
          <w:sz w:val="22"/>
          <w:szCs w:val="22"/>
        </w:rPr>
        <w:t>, 2018</w:t>
      </w:r>
      <w:r w:rsidR="34E8339C" w:rsidRPr="34E8339C">
        <w:rPr>
          <w:rFonts w:ascii="Times New Roman" w:hAnsi="Times New Roman"/>
          <w:sz w:val="22"/>
          <w:szCs w:val="22"/>
          <w:lang w:val="nl-NL"/>
        </w:rPr>
        <w:t xml:space="preserve"> meeting. </w:t>
      </w:r>
      <w:r>
        <w:rPr>
          <w:rFonts w:ascii="Times New Roman" w:hAnsi="Times New Roman"/>
          <w:sz w:val="22"/>
          <w:szCs w:val="22"/>
        </w:rPr>
        <w:t>Rick</w:t>
      </w:r>
      <w:r w:rsidR="34E8339C" w:rsidRPr="34E8339C">
        <w:rPr>
          <w:rFonts w:ascii="Times New Roman" w:hAnsi="Times New Roman"/>
          <w:sz w:val="22"/>
          <w:szCs w:val="22"/>
        </w:rPr>
        <w:t xml:space="preserve"> </w:t>
      </w:r>
      <w:r>
        <w:rPr>
          <w:rFonts w:ascii="Times New Roman" w:hAnsi="Times New Roman"/>
          <w:sz w:val="22"/>
          <w:szCs w:val="22"/>
        </w:rPr>
        <w:t xml:space="preserve">Welle </w:t>
      </w:r>
      <w:r w:rsidR="34E8339C" w:rsidRPr="34E8339C">
        <w:rPr>
          <w:rFonts w:ascii="Times New Roman" w:hAnsi="Times New Roman"/>
          <w:sz w:val="22"/>
          <w:szCs w:val="22"/>
        </w:rPr>
        <w:t>made a mo</w:t>
      </w:r>
      <w:r>
        <w:rPr>
          <w:rFonts w:ascii="Times New Roman" w:hAnsi="Times New Roman"/>
          <w:sz w:val="22"/>
          <w:szCs w:val="22"/>
        </w:rPr>
        <w:t>tion to approve as corrected. Greg</w:t>
      </w:r>
      <w:r w:rsidR="34E8339C" w:rsidRPr="34E8339C">
        <w:rPr>
          <w:rFonts w:ascii="Times New Roman" w:hAnsi="Times New Roman"/>
          <w:sz w:val="22"/>
          <w:szCs w:val="22"/>
        </w:rPr>
        <w:t xml:space="preserve"> </w:t>
      </w:r>
      <w:r>
        <w:rPr>
          <w:rFonts w:ascii="Times New Roman" w:hAnsi="Times New Roman"/>
          <w:sz w:val="22"/>
          <w:szCs w:val="22"/>
        </w:rPr>
        <w:t xml:space="preserve">Brumitt </w:t>
      </w:r>
      <w:r w:rsidR="34E8339C" w:rsidRPr="34E8339C">
        <w:rPr>
          <w:rFonts w:ascii="Times New Roman" w:hAnsi="Times New Roman"/>
          <w:sz w:val="22"/>
          <w:szCs w:val="22"/>
        </w:rPr>
        <w:t>seconded and the motion passed unanimously. </w:t>
      </w:r>
    </w:p>
    <w:p w:rsidR="34E8339C" w:rsidRDefault="34E8339C" w:rsidP="34E8339C">
      <w:pPr>
        <w:pStyle w:val="BodyA"/>
        <w:rPr>
          <w:rFonts w:ascii="Times New Roman" w:eastAsia="Times New Roman" w:hAnsi="Times New Roman" w:cs="Times New Roman"/>
          <w:sz w:val="22"/>
          <w:szCs w:val="22"/>
        </w:rPr>
      </w:pPr>
    </w:p>
    <w:p w:rsidR="00D77435" w:rsidRDefault="34E8339C" w:rsidP="000B1C38">
      <w:pPr>
        <w:pStyle w:val="BodyA"/>
        <w:rPr>
          <w:rFonts w:ascii="Times New Roman" w:eastAsia="Times New Roman" w:hAnsi="Times New Roman" w:cs="Times New Roman"/>
          <w:sz w:val="22"/>
          <w:szCs w:val="22"/>
        </w:rPr>
      </w:pPr>
      <w:r w:rsidRPr="34E8339C">
        <w:rPr>
          <w:rFonts w:ascii="Times New Roman" w:hAnsi="Times New Roman"/>
          <w:b/>
          <w:bCs/>
          <w:sz w:val="22"/>
          <w:szCs w:val="22"/>
        </w:rPr>
        <w:t>FINANCIAL REPORT</w:t>
      </w:r>
      <w:r w:rsidR="000B1C38">
        <w:rPr>
          <w:rFonts w:ascii="Times New Roman" w:hAnsi="Times New Roman"/>
          <w:sz w:val="22"/>
          <w:szCs w:val="22"/>
        </w:rPr>
        <w:t xml:space="preserve"> - Rick Welle went through </w:t>
      </w:r>
      <w:r w:rsidRPr="34E8339C">
        <w:rPr>
          <w:rFonts w:ascii="Times New Roman" w:hAnsi="Times New Roman"/>
          <w:sz w:val="22"/>
          <w:szCs w:val="22"/>
        </w:rPr>
        <w:t>financi</w:t>
      </w:r>
      <w:r w:rsidR="000B1C38">
        <w:rPr>
          <w:rFonts w:ascii="Times New Roman" w:hAnsi="Times New Roman"/>
          <w:sz w:val="22"/>
          <w:szCs w:val="22"/>
        </w:rPr>
        <w:t xml:space="preserve">al reports from the last month. </w:t>
      </w:r>
      <w:r w:rsidR="00D77435">
        <w:rPr>
          <w:rFonts w:ascii="Times New Roman" w:hAnsi="Times New Roman"/>
          <w:sz w:val="22"/>
          <w:szCs w:val="22"/>
        </w:rPr>
        <w:t>Mike Watts</w:t>
      </w:r>
      <w:r w:rsidRPr="34E8339C">
        <w:rPr>
          <w:rFonts w:ascii="Times New Roman" w:hAnsi="Times New Roman"/>
          <w:sz w:val="22"/>
          <w:szCs w:val="22"/>
        </w:rPr>
        <w:t xml:space="preserve"> made a motion to accept the financial reports as presented. </w:t>
      </w:r>
      <w:r w:rsidR="00D77435">
        <w:rPr>
          <w:rFonts w:ascii="Times New Roman" w:hAnsi="Times New Roman"/>
          <w:sz w:val="22"/>
          <w:szCs w:val="22"/>
        </w:rPr>
        <w:t>Lee Frea</w:t>
      </w:r>
      <w:r w:rsidR="0028665A">
        <w:rPr>
          <w:rFonts w:ascii="Times New Roman" w:hAnsi="Times New Roman"/>
          <w:sz w:val="22"/>
          <w:szCs w:val="22"/>
        </w:rPr>
        <w:t xml:space="preserve"> </w:t>
      </w:r>
      <w:r w:rsidRPr="34E8339C">
        <w:rPr>
          <w:rFonts w:ascii="Times New Roman" w:hAnsi="Times New Roman"/>
          <w:sz w:val="22"/>
          <w:szCs w:val="22"/>
        </w:rPr>
        <w:t>seconded and the m</w:t>
      </w:r>
      <w:r w:rsidRPr="34E8339C">
        <w:rPr>
          <w:rFonts w:ascii="Times New Roman" w:hAnsi="Times New Roman"/>
          <w:sz w:val="22"/>
          <w:szCs w:val="22"/>
        </w:rPr>
        <w:t>o</w:t>
      </w:r>
      <w:r w:rsidRPr="34E8339C">
        <w:rPr>
          <w:rFonts w:ascii="Times New Roman" w:hAnsi="Times New Roman"/>
          <w:sz w:val="22"/>
          <w:szCs w:val="22"/>
        </w:rPr>
        <w:t>tion passed unanimously.</w:t>
      </w:r>
      <w:r w:rsidR="000B1C38">
        <w:rPr>
          <w:rFonts w:ascii="Times New Roman" w:eastAsia="Times New Roman" w:hAnsi="Times New Roman" w:cs="Times New Roman"/>
          <w:sz w:val="22"/>
          <w:szCs w:val="22"/>
        </w:rPr>
        <w:t xml:space="preserve"> </w:t>
      </w:r>
    </w:p>
    <w:p w:rsidR="34E8339C" w:rsidRDefault="00D77435" w:rsidP="000B1C38">
      <w:pPr>
        <w:pStyle w:val="BodyA"/>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0B1C38">
        <w:rPr>
          <w:rFonts w:ascii="Times New Roman" w:eastAsia="Times New Roman" w:hAnsi="Times New Roman" w:cs="Times New Roman"/>
          <w:sz w:val="22"/>
          <w:szCs w:val="22"/>
        </w:rPr>
        <w:t xml:space="preserve">The </w:t>
      </w:r>
      <w:r>
        <w:rPr>
          <w:rFonts w:ascii="Times New Roman" w:eastAsia="Times New Roman" w:hAnsi="Times New Roman" w:cs="Times New Roman"/>
          <w:sz w:val="22"/>
          <w:szCs w:val="22"/>
        </w:rPr>
        <w:t xml:space="preserve">options on which of the two budgets presented at the annual meeting should </w:t>
      </w:r>
      <w:r w:rsidR="000B1C38">
        <w:rPr>
          <w:rFonts w:ascii="Times New Roman" w:eastAsia="Times New Roman" w:hAnsi="Times New Roman" w:cs="Times New Roman"/>
          <w:sz w:val="22"/>
          <w:szCs w:val="22"/>
        </w:rPr>
        <w:t xml:space="preserve">be mailed to the membership were presented. </w:t>
      </w:r>
      <w:r>
        <w:rPr>
          <w:rFonts w:ascii="Times New Roman" w:eastAsia="Times New Roman" w:hAnsi="Times New Roman" w:cs="Times New Roman"/>
          <w:sz w:val="22"/>
          <w:szCs w:val="22"/>
        </w:rPr>
        <w:t xml:space="preserve">Lee Frea made a motion to send out the $180,000 budget. No capital expenses would be added until they are approved by the membership. Craig seconded and the motion passed unanimously. </w:t>
      </w:r>
    </w:p>
    <w:p w:rsidR="34E8339C" w:rsidRDefault="34E8339C" w:rsidP="34E8339C">
      <w:pPr>
        <w:pStyle w:val="BodyA"/>
        <w:rPr>
          <w:rFonts w:ascii="Times New Roman" w:eastAsia="Times New Roman" w:hAnsi="Times New Roman" w:cs="Times New Roman"/>
          <w:sz w:val="22"/>
          <w:szCs w:val="22"/>
        </w:rPr>
      </w:pPr>
    </w:p>
    <w:p w:rsidR="34E8339C" w:rsidRPr="001941A7" w:rsidRDefault="34E8339C" w:rsidP="34E8339C">
      <w:pPr>
        <w:pStyle w:val="BodyA"/>
        <w:rPr>
          <w:rFonts w:ascii="Times New Roman" w:eastAsia="Times New Roman" w:hAnsi="Times New Roman" w:cs="Times New Roman"/>
          <w:bCs/>
          <w:sz w:val="22"/>
          <w:szCs w:val="22"/>
        </w:rPr>
      </w:pPr>
      <w:r w:rsidRPr="34E8339C">
        <w:rPr>
          <w:rFonts w:ascii="Times New Roman" w:hAnsi="Times New Roman"/>
          <w:b/>
          <w:bCs/>
          <w:sz w:val="22"/>
          <w:szCs w:val="22"/>
          <w:lang w:val="de-DE"/>
        </w:rPr>
        <w:t>OLD BUSINESS</w:t>
      </w:r>
      <w:r w:rsidRPr="34E8339C">
        <w:rPr>
          <w:rFonts w:ascii="Times New Roman" w:hAnsi="Times New Roman"/>
          <w:b/>
          <w:bCs/>
          <w:sz w:val="22"/>
          <w:szCs w:val="22"/>
        </w:rPr>
        <w:t xml:space="preserve"> </w:t>
      </w:r>
      <w:r w:rsidR="001941A7">
        <w:rPr>
          <w:rFonts w:ascii="Times New Roman" w:hAnsi="Times New Roman"/>
          <w:b/>
          <w:bCs/>
          <w:sz w:val="22"/>
          <w:szCs w:val="22"/>
        </w:rPr>
        <w:t xml:space="preserve">– Election of officers. </w:t>
      </w:r>
      <w:r w:rsidR="001941A7">
        <w:rPr>
          <w:rFonts w:ascii="Times New Roman" w:hAnsi="Times New Roman"/>
          <w:bCs/>
          <w:sz w:val="22"/>
          <w:szCs w:val="22"/>
        </w:rPr>
        <w:t>Jim Taylor suggested the officers remain in their cu</w:t>
      </w:r>
      <w:r w:rsidR="001941A7">
        <w:rPr>
          <w:rFonts w:ascii="Times New Roman" w:hAnsi="Times New Roman"/>
          <w:bCs/>
          <w:sz w:val="22"/>
          <w:szCs w:val="22"/>
        </w:rPr>
        <w:t>r</w:t>
      </w:r>
      <w:r w:rsidR="001941A7">
        <w:rPr>
          <w:rFonts w:ascii="Times New Roman" w:hAnsi="Times New Roman"/>
          <w:bCs/>
          <w:sz w:val="22"/>
          <w:szCs w:val="22"/>
        </w:rPr>
        <w:t xml:space="preserve">rent rolls and the secretary was asked to make a motion to pass this by acclamation. That was done and approved unanimously. Committee chairs were appointed and will be posted on the website. </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COMMITTEE</w:t>
      </w:r>
      <w:r w:rsidRPr="34E8339C">
        <w:rPr>
          <w:rFonts w:ascii="Times New Roman" w:hAnsi="Times New Roman"/>
          <w:sz w:val="22"/>
          <w:szCs w:val="22"/>
        </w:rPr>
        <w:t xml:space="preserve"> </w:t>
      </w:r>
      <w:r w:rsidRPr="34E8339C">
        <w:rPr>
          <w:rFonts w:ascii="Times New Roman" w:hAnsi="Times New Roman"/>
          <w:b/>
          <w:bCs/>
          <w:sz w:val="22"/>
          <w:szCs w:val="22"/>
        </w:rPr>
        <w:t xml:space="preserve">REPORTS </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Silt &amp; Erosion</w:t>
      </w:r>
      <w:r w:rsidRPr="34E8339C">
        <w:rPr>
          <w:rFonts w:ascii="Times New Roman" w:hAnsi="Times New Roman"/>
          <w:sz w:val="22"/>
          <w:szCs w:val="22"/>
        </w:rPr>
        <w:t xml:space="preserve">: Submitted by Craig Louer, chair </w:t>
      </w:r>
    </w:p>
    <w:p w:rsidR="001941A7" w:rsidRDefault="00E60A9F" w:rsidP="34E8339C">
      <w:pPr>
        <w:pStyle w:val="BodyA"/>
        <w:rPr>
          <w:rFonts w:ascii="Times New Roman" w:hAnsi="Times New Roman"/>
          <w:sz w:val="22"/>
          <w:szCs w:val="22"/>
        </w:rPr>
      </w:pPr>
      <w:r>
        <w:rPr>
          <w:rFonts w:ascii="Times New Roman" w:hAnsi="Times New Roman"/>
          <w:sz w:val="22"/>
          <w:szCs w:val="22"/>
        </w:rPr>
        <w:t>Craig summarized</w:t>
      </w:r>
      <w:r w:rsidR="001941A7">
        <w:rPr>
          <w:rFonts w:ascii="Times New Roman" w:hAnsi="Times New Roman"/>
          <w:sz w:val="22"/>
          <w:szCs w:val="22"/>
        </w:rPr>
        <w:t xml:space="preserve"> feedback that was heard at the</w:t>
      </w:r>
      <w:r>
        <w:rPr>
          <w:rFonts w:ascii="Times New Roman" w:hAnsi="Times New Roman"/>
          <w:sz w:val="22"/>
          <w:szCs w:val="22"/>
        </w:rPr>
        <w:t xml:space="preserve"> neighborhoo</w:t>
      </w:r>
      <w:r w:rsidR="00DE587E">
        <w:rPr>
          <w:rFonts w:ascii="Times New Roman" w:hAnsi="Times New Roman"/>
          <w:sz w:val="22"/>
          <w:szCs w:val="22"/>
        </w:rPr>
        <w:t xml:space="preserve">d meetings on the compromise </w:t>
      </w:r>
      <w:r w:rsidR="001941A7">
        <w:rPr>
          <w:rFonts w:ascii="Times New Roman" w:hAnsi="Times New Roman"/>
          <w:sz w:val="22"/>
          <w:szCs w:val="22"/>
        </w:rPr>
        <w:t>dredging proposal. T</w:t>
      </w:r>
      <w:r>
        <w:rPr>
          <w:rFonts w:ascii="Times New Roman" w:hAnsi="Times New Roman"/>
          <w:sz w:val="22"/>
          <w:szCs w:val="22"/>
        </w:rPr>
        <w:t xml:space="preserve">here are </w:t>
      </w:r>
      <w:r w:rsidR="001941A7">
        <w:rPr>
          <w:rFonts w:ascii="Times New Roman" w:hAnsi="Times New Roman"/>
          <w:sz w:val="22"/>
          <w:szCs w:val="22"/>
        </w:rPr>
        <w:t>fair amounts</w:t>
      </w:r>
      <w:r>
        <w:rPr>
          <w:rFonts w:ascii="Times New Roman" w:hAnsi="Times New Roman"/>
          <w:sz w:val="22"/>
          <w:szCs w:val="22"/>
        </w:rPr>
        <w:t xml:space="preserve"> </w:t>
      </w:r>
      <w:r w:rsidR="001941A7">
        <w:rPr>
          <w:rFonts w:ascii="Times New Roman" w:hAnsi="Times New Roman"/>
          <w:sz w:val="22"/>
          <w:szCs w:val="22"/>
        </w:rPr>
        <w:t>of new people who do</w:t>
      </w:r>
      <w:r>
        <w:rPr>
          <w:rFonts w:ascii="Times New Roman" w:hAnsi="Times New Roman"/>
          <w:sz w:val="22"/>
          <w:szCs w:val="22"/>
        </w:rPr>
        <w:t xml:space="preserve"> not know the history, how silt gets into the lake, or how the wa</w:t>
      </w:r>
      <w:r w:rsidR="001941A7">
        <w:rPr>
          <w:rFonts w:ascii="Times New Roman" w:hAnsi="Times New Roman"/>
          <w:sz w:val="22"/>
          <w:szCs w:val="22"/>
        </w:rPr>
        <w:t>tershed works. People at a couple of the meetings suggested that the</w:t>
      </w:r>
      <w:r>
        <w:rPr>
          <w:rFonts w:ascii="Times New Roman" w:hAnsi="Times New Roman"/>
          <w:sz w:val="22"/>
          <w:szCs w:val="22"/>
        </w:rPr>
        <w:t xml:space="preserve"> $500 </w:t>
      </w:r>
      <w:r w:rsidR="00DE587E">
        <w:rPr>
          <w:rFonts w:ascii="Times New Roman" w:hAnsi="Times New Roman"/>
          <w:sz w:val="22"/>
          <w:szCs w:val="22"/>
        </w:rPr>
        <w:t>increase</w:t>
      </w:r>
      <w:r w:rsidR="001941A7">
        <w:rPr>
          <w:rFonts w:ascii="Times New Roman" w:hAnsi="Times New Roman"/>
          <w:sz w:val="22"/>
          <w:szCs w:val="22"/>
        </w:rPr>
        <w:t xml:space="preserve"> in assessments </w:t>
      </w:r>
      <w:r w:rsidR="00DE587E">
        <w:rPr>
          <w:rFonts w:ascii="Times New Roman" w:hAnsi="Times New Roman"/>
          <w:sz w:val="22"/>
          <w:szCs w:val="22"/>
        </w:rPr>
        <w:t xml:space="preserve">be </w:t>
      </w:r>
      <w:r>
        <w:rPr>
          <w:rFonts w:ascii="Times New Roman" w:hAnsi="Times New Roman"/>
          <w:sz w:val="22"/>
          <w:szCs w:val="22"/>
        </w:rPr>
        <w:t xml:space="preserve">committed </w:t>
      </w:r>
      <w:r w:rsidR="001941A7">
        <w:rPr>
          <w:rFonts w:ascii="Times New Roman" w:hAnsi="Times New Roman"/>
          <w:sz w:val="22"/>
          <w:szCs w:val="22"/>
        </w:rPr>
        <w:t xml:space="preserve">solely </w:t>
      </w:r>
      <w:r>
        <w:rPr>
          <w:rFonts w:ascii="Times New Roman" w:hAnsi="Times New Roman"/>
          <w:sz w:val="22"/>
          <w:szCs w:val="22"/>
        </w:rPr>
        <w:t xml:space="preserve">to </w:t>
      </w:r>
      <w:r w:rsidR="00DE587E">
        <w:rPr>
          <w:rFonts w:ascii="Times New Roman" w:hAnsi="Times New Roman"/>
          <w:sz w:val="22"/>
          <w:szCs w:val="22"/>
        </w:rPr>
        <w:t xml:space="preserve">specific purposes like maybe </w:t>
      </w:r>
      <w:r>
        <w:rPr>
          <w:rFonts w:ascii="Times New Roman" w:hAnsi="Times New Roman"/>
          <w:sz w:val="22"/>
          <w:szCs w:val="22"/>
        </w:rPr>
        <w:t xml:space="preserve">dredging, </w:t>
      </w:r>
      <w:r w:rsidR="001941A7">
        <w:rPr>
          <w:rFonts w:ascii="Times New Roman" w:hAnsi="Times New Roman"/>
          <w:sz w:val="22"/>
          <w:szCs w:val="22"/>
        </w:rPr>
        <w:t xml:space="preserve">the dam and the </w:t>
      </w:r>
      <w:r>
        <w:rPr>
          <w:rFonts w:ascii="Times New Roman" w:hAnsi="Times New Roman"/>
          <w:sz w:val="22"/>
          <w:szCs w:val="22"/>
        </w:rPr>
        <w:t xml:space="preserve">silo. </w:t>
      </w:r>
      <w:r w:rsidR="001941A7">
        <w:rPr>
          <w:rFonts w:ascii="Times New Roman" w:hAnsi="Times New Roman"/>
          <w:sz w:val="22"/>
          <w:szCs w:val="22"/>
        </w:rPr>
        <w:t xml:space="preserve">Craig noted the gate on the spillway is </w:t>
      </w:r>
      <w:r w:rsidR="00DE587E">
        <w:rPr>
          <w:rFonts w:ascii="Times New Roman" w:hAnsi="Times New Roman"/>
          <w:sz w:val="22"/>
          <w:szCs w:val="22"/>
        </w:rPr>
        <w:t>the most immediate concern.</w:t>
      </w:r>
    </w:p>
    <w:p w:rsidR="00DB123A" w:rsidRDefault="001941A7" w:rsidP="34E8339C">
      <w:pPr>
        <w:pStyle w:val="BodyA"/>
        <w:rPr>
          <w:rFonts w:ascii="Times New Roman" w:hAnsi="Times New Roman"/>
          <w:sz w:val="22"/>
          <w:szCs w:val="22"/>
        </w:rPr>
      </w:pPr>
      <w:r>
        <w:rPr>
          <w:rFonts w:ascii="Times New Roman" w:hAnsi="Times New Roman"/>
          <w:sz w:val="22"/>
          <w:szCs w:val="22"/>
        </w:rPr>
        <w:t xml:space="preserve">    Being able to get boat access was important for a lot of the attendees. It was also noted that n</w:t>
      </w:r>
      <w:r w:rsidR="00E60A9F">
        <w:rPr>
          <w:rFonts w:ascii="Times New Roman" w:hAnsi="Times New Roman"/>
          <w:sz w:val="22"/>
          <w:szCs w:val="22"/>
        </w:rPr>
        <w:t xml:space="preserve">one of the plans </w:t>
      </w:r>
      <w:r>
        <w:rPr>
          <w:rFonts w:ascii="Times New Roman" w:hAnsi="Times New Roman"/>
          <w:sz w:val="22"/>
          <w:szCs w:val="22"/>
        </w:rPr>
        <w:t xml:space="preserve">have </w:t>
      </w:r>
      <w:r w:rsidR="00E60A9F">
        <w:rPr>
          <w:rFonts w:ascii="Times New Roman" w:hAnsi="Times New Roman"/>
          <w:sz w:val="22"/>
          <w:szCs w:val="22"/>
        </w:rPr>
        <w:t>address</w:t>
      </w:r>
      <w:r>
        <w:rPr>
          <w:rFonts w:ascii="Times New Roman" w:hAnsi="Times New Roman"/>
          <w:sz w:val="22"/>
          <w:szCs w:val="22"/>
        </w:rPr>
        <w:t>ed</w:t>
      </w:r>
      <w:r w:rsidR="00E60A9F">
        <w:rPr>
          <w:rFonts w:ascii="Times New Roman" w:hAnsi="Times New Roman"/>
          <w:sz w:val="22"/>
          <w:szCs w:val="22"/>
        </w:rPr>
        <w:t xml:space="preserve"> the entire lake. </w:t>
      </w:r>
      <w:r>
        <w:rPr>
          <w:rFonts w:ascii="Times New Roman" w:hAnsi="Times New Roman"/>
          <w:sz w:val="22"/>
          <w:szCs w:val="22"/>
        </w:rPr>
        <w:t>There is m</w:t>
      </w:r>
      <w:r w:rsidR="00E60A9F">
        <w:rPr>
          <w:rFonts w:ascii="Times New Roman" w:hAnsi="Times New Roman"/>
          <w:sz w:val="22"/>
          <w:szCs w:val="22"/>
        </w:rPr>
        <w:t>isinformation about what dredg</w:t>
      </w:r>
      <w:r>
        <w:rPr>
          <w:rFonts w:ascii="Times New Roman" w:hAnsi="Times New Roman"/>
          <w:sz w:val="22"/>
          <w:szCs w:val="22"/>
        </w:rPr>
        <w:t>ing does</w:t>
      </w:r>
      <w:r w:rsidR="00E60A9F">
        <w:rPr>
          <w:rFonts w:ascii="Times New Roman" w:hAnsi="Times New Roman"/>
          <w:sz w:val="22"/>
          <w:szCs w:val="22"/>
        </w:rPr>
        <w:t xml:space="preserve">. This plan has the capacity to </w:t>
      </w:r>
      <w:r>
        <w:rPr>
          <w:rFonts w:ascii="Times New Roman" w:hAnsi="Times New Roman"/>
          <w:sz w:val="22"/>
          <w:szCs w:val="22"/>
        </w:rPr>
        <w:t>fully do</w:t>
      </w:r>
      <w:r w:rsidR="00E60A9F">
        <w:rPr>
          <w:rFonts w:ascii="Times New Roman" w:hAnsi="Times New Roman"/>
          <w:sz w:val="22"/>
          <w:szCs w:val="22"/>
        </w:rPr>
        <w:t xml:space="preserve"> what </w:t>
      </w:r>
      <w:r>
        <w:rPr>
          <w:rFonts w:ascii="Times New Roman" w:hAnsi="Times New Roman"/>
          <w:sz w:val="22"/>
          <w:szCs w:val="22"/>
        </w:rPr>
        <w:t>is needed</w:t>
      </w:r>
      <w:r w:rsidR="00E60A9F">
        <w:rPr>
          <w:rFonts w:ascii="Times New Roman" w:hAnsi="Times New Roman"/>
          <w:sz w:val="22"/>
          <w:szCs w:val="22"/>
        </w:rPr>
        <w:t xml:space="preserve"> if </w:t>
      </w:r>
      <w:r>
        <w:rPr>
          <w:rFonts w:ascii="Times New Roman" w:hAnsi="Times New Roman"/>
          <w:sz w:val="22"/>
          <w:szCs w:val="22"/>
        </w:rPr>
        <w:t xml:space="preserve">future </w:t>
      </w:r>
      <w:r w:rsidR="00E60A9F">
        <w:rPr>
          <w:rFonts w:ascii="Times New Roman" w:hAnsi="Times New Roman"/>
          <w:sz w:val="22"/>
          <w:szCs w:val="22"/>
        </w:rPr>
        <w:t>board</w:t>
      </w:r>
      <w:r>
        <w:rPr>
          <w:rFonts w:ascii="Times New Roman" w:hAnsi="Times New Roman"/>
          <w:sz w:val="22"/>
          <w:szCs w:val="22"/>
        </w:rPr>
        <w:t>s</w:t>
      </w:r>
      <w:r w:rsidR="00E60A9F">
        <w:rPr>
          <w:rFonts w:ascii="Times New Roman" w:hAnsi="Times New Roman"/>
          <w:sz w:val="22"/>
          <w:szCs w:val="22"/>
        </w:rPr>
        <w:t xml:space="preserve"> </w:t>
      </w:r>
      <w:r>
        <w:rPr>
          <w:rFonts w:ascii="Times New Roman" w:hAnsi="Times New Roman"/>
          <w:sz w:val="22"/>
          <w:szCs w:val="22"/>
        </w:rPr>
        <w:t>will sticks with it and continue to dredge regularly</w:t>
      </w:r>
      <w:r w:rsidR="00E60A9F">
        <w:rPr>
          <w:rFonts w:ascii="Times New Roman" w:hAnsi="Times New Roman"/>
          <w:sz w:val="22"/>
          <w:szCs w:val="22"/>
        </w:rPr>
        <w:t xml:space="preserve">. </w:t>
      </w:r>
    </w:p>
    <w:p w:rsidR="00E60A9F" w:rsidRDefault="00DB123A" w:rsidP="34E8339C">
      <w:pPr>
        <w:pStyle w:val="BodyA"/>
        <w:rPr>
          <w:rFonts w:ascii="Times New Roman" w:hAnsi="Times New Roman"/>
          <w:sz w:val="22"/>
          <w:szCs w:val="22"/>
        </w:rPr>
      </w:pPr>
      <w:r>
        <w:rPr>
          <w:rFonts w:ascii="Times New Roman" w:hAnsi="Times New Roman"/>
          <w:sz w:val="22"/>
          <w:szCs w:val="22"/>
        </w:rPr>
        <w:t xml:space="preserve">    The committee will meet soon to determine next steps. At this point 5 pm on April 18 looks like it might work as a meeting time.  </w:t>
      </w:r>
      <w:r w:rsidR="00D77435">
        <w:rPr>
          <w:rFonts w:ascii="Times New Roman" w:hAnsi="Times New Roman"/>
          <w:sz w:val="22"/>
          <w:szCs w:val="22"/>
        </w:rPr>
        <w:t>A combined silt and commons meeting was also suggested.</w:t>
      </w:r>
      <w:r>
        <w:rPr>
          <w:rFonts w:ascii="Times New Roman" w:hAnsi="Times New Roman"/>
          <w:sz w:val="22"/>
          <w:szCs w:val="22"/>
        </w:rPr>
        <w:t xml:space="preserve">                   </w:t>
      </w:r>
    </w:p>
    <w:p w:rsidR="00E60A9F" w:rsidRPr="00E60A9F" w:rsidRDefault="00E60A9F" w:rsidP="34E8339C">
      <w:pPr>
        <w:pStyle w:val="BodyA"/>
        <w:rPr>
          <w:rFonts w:ascii="Times New Roman" w:hAnsi="Times New Roman"/>
          <w:sz w:val="22"/>
          <w:szCs w:val="22"/>
        </w:rPr>
      </w:pPr>
      <w:bookmarkStart w:id="0" w:name="_GoBack"/>
      <w:bookmarkEnd w:id="0"/>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Website</w:t>
      </w:r>
      <w:r w:rsidRPr="34E8339C">
        <w:rPr>
          <w:rFonts w:ascii="Times New Roman" w:hAnsi="Times New Roman"/>
          <w:sz w:val="22"/>
          <w:szCs w:val="22"/>
        </w:rPr>
        <w:t>: Submitted by Todd Smith, chair</w:t>
      </w:r>
      <w:r w:rsidR="00D77435">
        <w:rPr>
          <w:rFonts w:ascii="Times New Roman" w:hAnsi="Times New Roman"/>
          <w:sz w:val="22"/>
          <w:szCs w:val="22"/>
        </w:rPr>
        <w:t xml:space="preserve"> – everything turned into him has been posted.</w:t>
      </w: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Building:  </w:t>
      </w:r>
      <w:r w:rsidRPr="34E8339C">
        <w:rPr>
          <w:rFonts w:ascii="Times New Roman" w:hAnsi="Times New Roman"/>
          <w:sz w:val="22"/>
          <w:szCs w:val="22"/>
        </w:rPr>
        <w:t>Submitted by Andy Leek, char</w:t>
      </w:r>
    </w:p>
    <w:p w:rsidR="00FA3B3B" w:rsidRDefault="34E8339C" w:rsidP="00FA3B3B">
      <w:pPr>
        <w:pStyle w:val="BodyA"/>
        <w:rPr>
          <w:rFonts w:ascii="Times New Roman" w:hAnsi="Times New Roman"/>
          <w:sz w:val="22"/>
          <w:szCs w:val="22"/>
        </w:rPr>
      </w:pPr>
      <w:r w:rsidRPr="34E8339C">
        <w:rPr>
          <w:rFonts w:ascii="Times New Roman" w:hAnsi="Times New Roman"/>
          <w:sz w:val="22"/>
          <w:szCs w:val="22"/>
        </w:rPr>
        <w:t>Lot of projects</w:t>
      </w:r>
      <w:r w:rsidR="00FA3B3B">
        <w:rPr>
          <w:rFonts w:ascii="Times New Roman" w:hAnsi="Times New Roman"/>
          <w:sz w:val="22"/>
          <w:szCs w:val="22"/>
        </w:rPr>
        <w:t xml:space="preserve"> have been proposed. Permits were issued for </w:t>
      </w:r>
      <w:r w:rsidR="00714CE3">
        <w:rPr>
          <w:rFonts w:ascii="Times New Roman" w:hAnsi="Times New Roman"/>
          <w:sz w:val="22"/>
          <w:szCs w:val="22"/>
        </w:rPr>
        <w:t xml:space="preserve">one fences and a wall. The building committee recommended a variance to allow a privacy fence in an off-lake backyard at the home recently built at 512 West Lake. </w:t>
      </w:r>
      <w:r w:rsidR="00DB123A">
        <w:rPr>
          <w:rFonts w:ascii="Times New Roman" w:hAnsi="Times New Roman"/>
          <w:sz w:val="22"/>
          <w:szCs w:val="22"/>
        </w:rPr>
        <w:t xml:space="preserve">The board unanimously supported the recommendation. </w:t>
      </w:r>
    </w:p>
    <w:p w:rsidR="34E8339C" w:rsidRDefault="00FA3B3B" w:rsidP="00FA3B3B">
      <w:pPr>
        <w:pStyle w:val="BodyA"/>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FA3B3B"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Commons Area:  </w:t>
      </w:r>
      <w:r w:rsidRPr="34E8339C">
        <w:rPr>
          <w:rFonts w:ascii="Times New Roman" w:hAnsi="Times New Roman"/>
          <w:sz w:val="22"/>
          <w:szCs w:val="22"/>
        </w:rPr>
        <w:t>Submitted by Lee Frea, chair</w:t>
      </w:r>
      <w:r w:rsidR="00FA3B3B">
        <w:rPr>
          <w:rFonts w:ascii="Times New Roman" w:eastAsia="Times New Roman" w:hAnsi="Times New Roman" w:cs="Times New Roman"/>
          <w:sz w:val="22"/>
          <w:szCs w:val="22"/>
        </w:rPr>
        <w:t xml:space="preserve"> – </w:t>
      </w:r>
      <w:r w:rsidR="00D77435">
        <w:rPr>
          <w:rFonts w:ascii="Times New Roman" w:eastAsia="Times New Roman" w:hAnsi="Times New Roman" w:cs="Times New Roman"/>
          <w:sz w:val="22"/>
          <w:szCs w:val="22"/>
        </w:rPr>
        <w:t>Lee reported the mowers are willing to co</w:t>
      </w:r>
      <w:r w:rsidR="00D77435">
        <w:rPr>
          <w:rFonts w:ascii="Times New Roman" w:eastAsia="Times New Roman" w:hAnsi="Times New Roman" w:cs="Times New Roman"/>
          <w:sz w:val="22"/>
          <w:szCs w:val="22"/>
        </w:rPr>
        <w:t>n</w:t>
      </w:r>
      <w:r w:rsidR="00D77435">
        <w:rPr>
          <w:rFonts w:ascii="Times New Roman" w:eastAsia="Times New Roman" w:hAnsi="Times New Roman" w:cs="Times New Roman"/>
          <w:sz w:val="22"/>
          <w:szCs w:val="22"/>
        </w:rPr>
        <w:t>tinue as last year. Mike Watts made a motion to stick with the same mowers. Genie Manterfield seconded and the motion passed unanimously.</w:t>
      </w:r>
    </w:p>
    <w:p w:rsidR="34E8339C" w:rsidRPr="00FA3B3B"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 xml:space="preserve">Dam: </w:t>
      </w:r>
      <w:r w:rsidRPr="34E8339C">
        <w:rPr>
          <w:rFonts w:ascii="Times New Roman" w:hAnsi="Times New Roman"/>
          <w:sz w:val="22"/>
          <w:szCs w:val="22"/>
        </w:rPr>
        <w:t>Submitted by Michael Watts, chair</w:t>
      </w:r>
    </w:p>
    <w:p w:rsidR="34E8339C" w:rsidRDefault="00D77435" w:rsidP="34E8339C">
      <w:pPr>
        <w:pStyle w:val="BodyA"/>
        <w:rPr>
          <w:rFonts w:ascii="Times New Roman" w:eastAsia="Times New Roman" w:hAnsi="Times New Roman" w:cs="Times New Roman"/>
          <w:b/>
          <w:bCs/>
          <w:sz w:val="22"/>
          <w:szCs w:val="22"/>
        </w:rPr>
      </w:pPr>
      <w:r>
        <w:rPr>
          <w:rFonts w:ascii="Times New Roman" w:hAnsi="Times New Roman"/>
          <w:sz w:val="22"/>
          <w:szCs w:val="22"/>
        </w:rPr>
        <w:t>Mike reported that he is s</w:t>
      </w:r>
      <w:r w:rsidR="34E8339C" w:rsidRPr="34E8339C">
        <w:rPr>
          <w:rFonts w:ascii="Times New Roman" w:hAnsi="Times New Roman"/>
          <w:sz w:val="22"/>
          <w:szCs w:val="22"/>
        </w:rPr>
        <w:t xml:space="preserve">tarting </w:t>
      </w:r>
      <w:r>
        <w:rPr>
          <w:rFonts w:ascii="Times New Roman" w:hAnsi="Times New Roman"/>
          <w:sz w:val="22"/>
          <w:szCs w:val="22"/>
        </w:rPr>
        <w:t>work with Hurst Rosche t</w:t>
      </w:r>
      <w:r w:rsidR="34E8339C" w:rsidRPr="34E8339C">
        <w:rPr>
          <w:rFonts w:ascii="Times New Roman" w:hAnsi="Times New Roman"/>
          <w:sz w:val="22"/>
          <w:szCs w:val="22"/>
        </w:rPr>
        <w:t xml:space="preserve">o </w:t>
      </w:r>
      <w:r>
        <w:rPr>
          <w:rFonts w:ascii="Times New Roman" w:hAnsi="Times New Roman"/>
          <w:sz w:val="22"/>
          <w:szCs w:val="22"/>
        </w:rPr>
        <w:t>get</w:t>
      </w:r>
      <w:r w:rsidR="00714CE3">
        <w:rPr>
          <w:rFonts w:ascii="Times New Roman" w:hAnsi="Times New Roman"/>
          <w:sz w:val="22"/>
          <w:szCs w:val="22"/>
        </w:rPr>
        <w:t xml:space="preserve"> specs on </w:t>
      </w:r>
      <w:r w:rsidR="34E8339C" w:rsidRPr="34E8339C">
        <w:rPr>
          <w:rFonts w:ascii="Times New Roman" w:hAnsi="Times New Roman"/>
          <w:sz w:val="22"/>
          <w:szCs w:val="22"/>
        </w:rPr>
        <w:t>spillway</w:t>
      </w:r>
      <w:r w:rsidR="00714CE3">
        <w:rPr>
          <w:rFonts w:ascii="Times New Roman" w:hAnsi="Times New Roman"/>
          <w:sz w:val="22"/>
          <w:szCs w:val="22"/>
        </w:rPr>
        <w:t xml:space="preserve"> repairs needed</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Fireworks:  </w:t>
      </w:r>
      <w:r w:rsidRPr="34E8339C">
        <w:rPr>
          <w:rFonts w:ascii="Times New Roman" w:hAnsi="Times New Roman"/>
          <w:sz w:val="22"/>
          <w:szCs w:val="22"/>
        </w:rPr>
        <w:t xml:space="preserve">Submitted by Michael Watts, chair </w:t>
      </w:r>
    </w:p>
    <w:p w:rsidR="34E8339C" w:rsidRDefault="00714CE3" w:rsidP="34E8339C">
      <w:pPr>
        <w:pStyle w:val="BodyA"/>
        <w:rPr>
          <w:rFonts w:ascii="Times New Roman" w:eastAsia="Times New Roman" w:hAnsi="Times New Roman" w:cs="Times New Roman"/>
          <w:sz w:val="22"/>
          <w:szCs w:val="22"/>
        </w:rPr>
      </w:pPr>
      <w:r>
        <w:rPr>
          <w:rFonts w:ascii="Times New Roman" w:hAnsi="Times New Roman"/>
          <w:sz w:val="22"/>
          <w:szCs w:val="22"/>
        </w:rPr>
        <w:t>The d</w:t>
      </w:r>
      <w:r w:rsidR="34E8339C" w:rsidRPr="34E8339C">
        <w:rPr>
          <w:rFonts w:ascii="Times New Roman" w:hAnsi="Times New Roman"/>
          <w:sz w:val="22"/>
          <w:szCs w:val="22"/>
        </w:rPr>
        <w:t>a</w:t>
      </w:r>
      <w:r>
        <w:rPr>
          <w:rFonts w:ascii="Times New Roman" w:hAnsi="Times New Roman"/>
          <w:sz w:val="22"/>
          <w:szCs w:val="22"/>
        </w:rPr>
        <w:t>te is Saturday, July 7 with rainout S</w:t>
      </w:r>
      <w:r w:rsidR="34E8339C" w:rsidRPr="34E8339C">
        <w:rPr>
          <w:rFonts w:ascii="Times New Roman" w:hAnsi="Times New Roman"/>
          <w:sz w:val="22"/>
          <w:szCs w:val="22"/>
        </w:rPr>
        <w:t>un</w:t>
      </w:r>
      <w:r>
        <w:rPr>
          <w:rFonts w:ascii="Times New Roman" w:hAnsi="Times New Roman"/>
          <w:sz w:val="22"/>
          <w:szCs w:val="22"/>
        </w:rPr>
        <w:t>day, July 8.</w:t>
      </w:r>
      <w:r w:rsidR="00D77435">
        <w:rPr>
          <w:rFonts w:ascii="Times New Roman" w:hAnsi="Times New Roman"/>
          <w:sz w:val="22"/>
          <w:szCs w:val="22"/>
        </w:rPr>
        <w:t xml:space="preserve"> The first invoice for the contract already approved needs to be paid. </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Fish and Wildlife:  </w:t>
      </w:r>
      <w:r w:rsidRPr="34E8339C">
        <w:rPr>
          <w:rFonts w:ascii="Times New Roman" w:hAnsi="Times New Roman"/>
          <w:sz w:val="22"/>
          <w:szCs w:val="22"/>
        </w:rPr>
        <w:t xml:space="preserve">Submitted by Jim Taylor, chair </w:t>
      </w:r>
    </w:p>
    <w:p w:rsidR="34E8339C" w:rsidRDefault="00FA3B3B" w:rsidP="34E8339C">
      <w:pPr>
        <w:pStyle w:val="BodyA"/>
        <w:rPr>
          <w:rFonts w:ascii="Times New Roman" w:eastAsia="Times New Roman" w:hAnsi="Times New Roman" w:cs="Times New Roman"/>
          <w:sz w:val="22"/>
          <w:szCs w:val="22"/>
        </w:rPr>
      </w:pPr>
      <w:r>
        <w:rPr>
          <w:rFonts w:ascii="Times New Roman" w:hAnsi="Times New Roman"/>
          <w:sz w:val="22"/>
          <w:szCs w:val="22"/>
        </w:rPr>
        <w:t xml:space="preserve">The Kids Fishing will be </w:t>
      </w:r>
      <w:r w:rsidR="00714CE3">
        <w:rPr>
          <w:rFonts w:ascii="Times New Roman" w:hAnsi="Times New Roman"/>
          <w:sz w:val="22"/>
          <w:szCs w:val="22"/>
        </w:rPr>
        <w:t xml:space="preserve">Saturday, </w:t>
      </w:r>
      <w:r>
        <w:rPr>
          <w:rFonts w:ascii="Times New Roman" w:hAnsi="Times New Roman"/>
          <w:sz w:val="22"/>
          <w:szCs w:val="22"/>
        </w:rPr>
        <w:t xml:space="preserve">June 9. </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Legal:  </w:t>
      </w:r>
      <w:r w:rsidRPr="34E8339C">
        <w:rPr>
          <w:rFonts w:ascii="Times New Roman" w:hAnsi="Times New Roman"/>
          <w:sz w:val="22"/>
          <w:szCs w:val="22"/>
        </w:rPr>
        <w:t>S</w:t>
      </w:r>
      <w:r w:rsidR="00D77435">
        <w:rPr>
          <w:rFonts w:ascii="Times New Roman" w:hAnsi="Times New Roman"/>
          <w:sz w:val="22"/>
          <w:szCs w:val="22"/>
        </w:rPr>
        <w:t>ubmitted by Alan Ortbals, chair. Nothing new.</w:t>
      </w:r>
    </w:p>
    <w:p w:rsidR="34E8339C" w:rsidRDefault="34E8339C" w:rsidP="34E8339C">
      <w:pPr>
        <w:pStyle w:val="BodyA"/>
        <w:rPr>
          <w:rFonts w:ascii="Times New Roman" w:eastAsia="Times New Roman" w:hAnsi="Times New Roman" w:cs="Times New Roman"/>
          <w:sz w:val="22"/>
          <w:szCs w:val="22"/>
        </w:rPr>
      </w:pPr>
    </w:p>
    <w:p w:rsidR="00714CE3" w:rsidRDefault="34E8339C" w:rsidP="00714CE3">
      <w:pPr>
        <w:pStyle w:val="BodyA"/>
        <w:rPr>
          <w:rFonts w:ascii="Times New Roman" w:hAnsi="Times New Roman"/>
          <w:sz w:val="22"/>
          <w:szCs w:val="22"/>
        </w:rPr>
      </w:pPr>
      <w:r w:rsidRPr="34E8339C">
        <w:rPr>
          <w:rFonts w:ascii="Times New Roman" w:hAnsi="Times New Roman"/>
          <w:b/>
          <w:bCs/>
          <w:sz w:val="22"/>
          <w:szCs w:val="22"/>
        </w:rPr>
        <w:t>Meetings Elections and Social: </w:t>
      </w:r>
      <w:r w:rsidR="00714CE3">
        <w:rPr>
          <w:rFonts w:ascii="Times New Roman" w:hAnsi="Times New Roman"/>
          <w:sz w:val="22"/>
          <w:szCs w:val="22"/>
        </w:rPr>
        <w:t>There is no chair for this committee</w:t>
      </w:r>
    </w:p>
    <w:p w:rsidR="00D77435" w:rsidRDefault="00714CE3" w:rsidP="00714CE3">
      <w:pPr>
        <w:pStyle w:val="BodyA"/>
        <w:rPr>
          <w:rFonts w:ascii="Times New Roman" w:hAnsi="Times New Roman"/>
          <w:sz w:val="22"/>
          <w:szCs w:val="22"/>
        </w:rPr>
      </w:pPr>
      <w:r>
        <w:rPr>
          <w:rFonts w:ascii="Times New Roman" w:hAnsi="Times New Roman"/>
          <w:sz w:val="22"/>
          <w:szCs w:val="22"/>
        </w:rPr>
        <w:t>It will be announced in the newsletter that there will be a lighted boat parade at 8 p.m. on Satu</w:t>
      </w:r>
      <w:r>
        <w:rPr>
          <w:rFonts w:ascii="Times New Roman" w:hAnsi="Times New Roman"/>
          <w:sz w:val="22"/>
          <w:szCs w:val="22"/>
        </w:rPr>
        <w:t>r</w:t>
      </w:r>
      <w:r>
        <w:rPr>
          <w:rFonts w:ascii="Times New Roman" w:hAnsi="Times New Roman"/>
          <w:sz w:val="22"/>
          <w:szCs w:val="22"/>
        </w:rPr>
        <w:t>day, May 26</w:t>
      </w:r>
      <w:r w:rsidR="00D77435">
        <w:rPr>
          <w:rFonts w:ascii="Times New Roman" w:hAnsi="Times New Roman"/>
          <w:sz w:val="22"/>
          <w:szCs w:val="22"/>
        </w:rPr>
        <w:t xml:space="preserve"> (Memorial weekend)</w:t>
      </w:r>
      <w:r>
        <w:rPr>
          <w:rFonts w:ascii="Times New Roman" w:hAnsi="Times New Roman"/>
          <w:sz w:val="22"/>
          <w:szCs w:val="22"/>
        </w:rPr>
        <w:t>. It will begin and end by the dam. People can gather there b</w:t>
      </w:r>
      <w:r>
        <w:rPr>
          <w:rFonts w:ascii="Times New Roman" w:hAnsi="Times New Roman"/>
          <w:sz w:val="22"/>
          <w:szCs w:val="22"/>
        </w:rPr>
        <w:t>e</w:t>
      </w:r>
      <w:r>
        <w:rPr>
          <w:rFonts w:ascii="Times New Roman" w:hAnsi="Times New Roman"/>
          <w:sz w:val="22"/>
          <w:szCs w:val="22"/>
        </w:rPr>
        <w:t xml:space="preserve">fore and after if they want to socialize. </w:t>
      </w:r>
    </w:p>
    <w:p w:rsidR="34E8339C" w:rsidRPr="00CF72FC" w:rsidRDefault="00D77435" w:rsidP="00714CE3">
      <w:pPr>
        <w:pStyle w:val="BodyA"/>
        <w:rPr>
          <w:rFonts w:ascii="Times New Roman" w:hAnsi="Times New Roman"/>
          <w:bCs/>
          <w:sz w:val="22"/>
          <w:szCs w:val="22"/>
        </w:rPr>
      </w:pPr>
      <w:r>
        <w:rPr>
          <w:rFonts w:ascii="Times New Roman" w:hAnsi="Times New Roman"/>
          <w:sz w:val="22"/>
          <w:szCs w:val="22"/>
        </w:rPr>
        <w:t xml:space="preserve"> </w:t>
      </w:r>
      <w:r>
        <w:rPr>
          <w:rFonts w:ascii="Times New Roman" w:hAnsi="Times New Roman"/>
          <w:bCs/>
          <w:sz w:val="22"/>
          <w:szCs w:val="22"/>
        </w:rPr>
        <w:t xml:space="preserve">    Lee made a motion to pay last year’s social committee reimbursement at agreed. Roy se</w:t>
      </w:r>
      <w:r>
        <w:rPr>
          <w:rFonts w:ascii="Times New Roman" w:hAnsi="Times New Roman"/>
          <w:bCs/>
          <w:sz w:val="22"/>
          <w:szCs w:val="22"/>
        </w:rPr>
        <w:t>c</w:t>
      </w:r>
      <w:r>
        <w:rPr>
          <w:rFonts w:ascii="Times New Roman" w:hAnsi="Times New Roman"/>
          <w:bCs/>
          <w:sz w:val="22"/>
          <w:szCs w:val="22"/>
        </w:rPr>
        <w:t>onded the motion and suggested an amendment to not pay for social event space going forward. The motion and the amendment</w:t>
      </w:r>
      <w:r w:rsidR="00CF72FC">
        <w:rPr>
          <w:rFonts w:ascii="Times New Roman" w:hAnsi="Times New Roman"/>
          <w:bCs/>
          <w:sz w:val="22"/>
          <w:szCs w:val="22"/>
        </w:rPr>
        <w:t xml:space="preserve"> were both approved.</w:t>
      </w:r>
    </w:p>
    <w:p w:rsidR="34E8339C" w:rsidRDefault="34E8339C" w:rsidP="34E8339C">
      <w:pPr>
        <w:pStyle w:val="BodyA"/>
        <w:rPr>
          <w:rFonts w:ascii="Times New Roman" w:eastAsia="Times New Roman" w:hAnsi="Times New Roman" w:cs="Times New Roman"/>
          <w:sz w:val="22"/>
          <w:szCs w:val="22"/>
        </w:rPr>
      </w:pPr>
    </w:p>
    <w:p w:rsidR="00DB123A" w:rsidRDefault="34E8339C" w:rsidP="34E8339C">
      <w:pPr>
        <w:pStyle w:val="BodyA"/>
        <w:rPr>
          <w:rFonts w:ascii="Times New Roman" w:hAnsi="Times New Roman"/>
          <w:sz w:val="22"/>
          <w:szCs w:val="22"/>
        </w:rPr>
      </w:pPr>
      <w:r w:rsidRPr="34E8339C">
        <w:rPr>
          <w:rFonts w:ascii="Times New Roman" w:hAnsi="Times New Roman"/>
          <w:b/>
          <w:bCs/>
          <w:sz w:val="22"/>
          <w:szCs w:val="22"/>
        </w:rPr>
        <w:t xml:space="preserve">Restrictions: </w:t>
      </w:r>
      <w:r w:rsidRPr="34E8339C">
        <w:rPr>
          <w:rFonts w:ascii="Times New Roman" w:hAnsi="Times New Roman"/>
          <w:sz w:val="22"/>
          <w:szCs w:val="22"/>
        </w:rPr>
        <w:t>Submitted by Roy Wehling chair</w:t>
      </w:r>
    </w:p>
    <w:p w:rsidR="34E8339C" w:rsidRDefault="00D77435" w:rsidP="34E8339C">
      <w:pPr>
        <w:pStyle w:val="BodyA"/>
        <w:rPr>
          <w:rFonts w:ascii="Times New Roman" w:eastAsia="Times New Roman" w:hAnsi="Times New Roman" w:cs="Times New Roman"/>
          <w:sz w:val="22"/>
          <w:szCs w:val="22"/>
        </w:rPr>
      </w:pPr>
      <w:r>
        <w:rPr>
          <w:rFonts w:ascii="Times New Roman" w:hAnsi="Times New Roman"/>
          <w:sz w:val="22"/>
          <w:szCs w:val="22"/>
        </w:rPr>
        <w:t xml:space="preserve">One letter was sent about a dock. </w:t>
      </w:r>
      <w:r w:rsidR="00DB123A">
        <w:rPr>
          <w:rFonts w:ascii="Times New Roman" w:hAnsi="Times New Roman"/>
          <w:sz w:val="22"/>
          <w:szCs w:val="22"/>
        </w:rPr>
        <w:t>There is a concern about pipes in the water on West Lake. Lee knows the family and will check on the status of getting that removed.</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rPr>
      </w:pPr>
      <w:r w:rsidRPr="34E8339C">
        <w:rPr>
          <w:rFonts w:ascii="Times New Roman" w:hAnsi="Times New Roman"/>
          <w:b/>
          <w:bCs/>
          <w:sz w:val="22"/>
          <w:szCs w:val="22"/>
        </w:rPr>
        <w:t>Safety:</w:t>
      </w:r>
      <w:r w:rsidRPr="34E8339C">
        <w:rPr>
          <w:rFonts w:ascii="Times New Roman" w:hAnsi="Times New Roman"/>
          <w:sz w:val="22"/>
          <w:szCs w:val="22"/>
        </w:rPr>
        <w:t xml:space="preserve"> </w:t>
      </w:r>
      <w:r w:rsidR="00FA3B3B">
        <w:rPr>
          <w:rFonts w:ascii="Times New Roman" w:hAnsi="Times New Roman"/>
          <w:sz w:val="22"/>
          <w:szCs w:val="22"/>
        </w:rPr>
        <w:t>Eric Ham has been elected chair</w:t>
      </w:r>
      <w:r w:rsidRPr="34E8339C">
        <w:rPr>
          <w:rFonts w:ascii="Times New Roman" w:hAnsi="Times New Roman"/>
          <w:sz w:val="22"/>
          <w:szCs w:val="22"/>
        </w:rPr>
        <w:t xml:space="preserve"> - no report</w:t>
      </w:r>
    </w:p>
    <w:p w:rsidR="34E8339C" w:rsidRDefault="34E8339C" w:rsidP="34E8339C">
      <w:pPr>
        <w:pStyle w:val="BodyA"/>
        <w:rPr>
          <w:rFonts w:ascii="Times New Roman" w:eastAsia="Times New Roman" w:hAnsi="Times New Roman" w:cs="Times New Roman"/>
          <w:sz w:val="22"/>
          <w:szCs w:val="22"/>
        </w:rPr>
      </w:pPr>
    </w:p>
    <w:p w:rsidR="00DB123A" w:rsidRDefault="34E8339C" w:rsidP="34E8339C">
      <w:pPr>
        <w:pStyle w:val="BodyA"/>
        <w:rPr>
          <w:rFonts w:ascii="Times New Roman" w:hAnsi="Times New Roman"/>
          <w:sz w:val="22"/>
          <w:szCs w:val="22"/>
        </w:rPr>
      </w:pPr>
      <w:r w:rsidRPr="34E8339C">
        <w:rPr>
          <w:rFonts w:ascii="Times New Roman" w:hAnsi="Times New Roman"/>
          <w:b/>
          <w:bCs/>
          <w:sz w:val="22"/>
          <w:szCs w:val="22"/>
        </w:rPr>
        <w:t xml:space="preserve">Management Report: </w:t>
      </w:r>
      <w:r w:rsidRPr="34E8339C">
        <w:rPr>
          <w:rFonts w:ascii="Times New Roman" w:hAnsi="Times New Roman"/>
          <w:sz w:val="22"/>
          <w:szCs w:val="22"/>
        </w:rPr>
        <w:t>Submitted by Carolyn Green</w:t>
      </w:r>
    </w:p>
    <w:p w:rsidR="34E8339C" w:rsidRDefault="00DB123A" w:rsidP="34E8339C">
      <w:pPr>
        <w:pStyle w:val="BodyA"/>
        <w:rPr>
          <w:rFonts w:ascii="Times New Roman" w:eastAsia="Times New Roman" w:hAnsi="Times New Roman" w:cs="Times New Roman"/>
          <w:sz w:val="22"/>
          <w:szCs w:val="22"/>
        </w:rPr>
      </w:pPr>
      <w:r>
        <w:rPr>
          <w:rFonts w:ascii="Times New Roman" w:hAnsi="Times New Roman"/>
          <w:sz w:val="22"/>
          <w:szCs w:val="22"/>
        </w:rPr>
        <w:t>Carolyn noted that the general liability package with all of the Association’s insurance comes up for renewal in June if anyone wants to get a review or make changes. The financial management company has switched to a completely different portal system. All the documents, which we had collected on the site, are gone. They are supposed to repopulate it and instructions on the new portal should go out to members with the assessment bills at the end of May. Two residents who had liens on their property for nonpayment of assessments have contacted the association about paying.</w:t>
      </w:r>
    </w:p>
    <w:p w:rsidR="34E8339C" w:rsidRDefault="34E8339C" w:rsidP="34E8339C">
      <w:pPr>
        <w:pStyle w:val="BodyA"/>
        <w:rPr>
          <w:rFonts w:ascii="Times New Roman" w:eastAsia="Times New Roman" w:hAnsi="Times New Roman" w:cs="Times New Roman"/>
          <w:sz w:val="22"/>
          <w:szCs w:val="22"/>
        </w:rPr>
      </w:pPr>
    </w:p>
    <w:p w:rsidR="00D77435" w:rsidRDefault="34E8339C" w:rsidP="34E8339C">
      <w:pPr>
        <w:pStyle w:val="BodyA"/>
        <w:rPr>
          <w:rFonts w:ascii="Times New Roman" w:hAnsi="Times New Roman"/>
          <w:bCs/>
          <w:sz w:val="22"/>
          <w:szCs w:val="22"/>
        </w:rPr>
      </w:pPr>
      <w:r w:rsidRPr="34E8339C">
        <w:rPr>
          <w:rFonts w:ascii="Times New Roman" w:hAnsi="Times New Roman"/>
          <w:b/>
          <w:bCs/>
          <w:sz w:val="22"/>
          <w:szCs w:val="22"/>
          <w:lang w:val="de-DE"/>
        </w:rPr>
        <w:t>NEW BUSINES</w:t>
      </w:r>
      <w:r w:rsidRPr="34E8339C">
        <w:rPr>
          <w:rFonts w:ascii="Times New Roman" w:hAnsi="Times New Roman"/>
          <w:b/>
          <w:bCs/>
          <w:sz w:val="22"/>
          <w:szCs w:val="22"/>
        </w:rPr>
        <w:t xml:space="preserve">S </w:t>
      </w:r>
      <w:r w:rsidR="00DB123A">
        <w:rPr>
          <w:rFonts w:ascii="Times New Roman" w:hAnsi="Times New Roman"/>
          <w:b/>
          <w:bCs/>
          <w:sz w:val="22"/>
          <w:szCs w:val="22"/>
        </w:rPr>
        <w:t>–</w:t>
      </w:r>
      <w:r w:rsidRPr="34E8339C">
        <w:rPr>
          <w:rFonts w:ascii="Times New Roman" w:hAnsi="Times New Roman"/>
          <w:b/>
          <w:bCs/>
          <w:sz w:val="22"/>
          <w:szCs w:val="22"/>
        </w:rPr>
        <w:t xml:space="preserve"> </w:t>
      </w:r>
      <w:r w:rsidR="00DB123A">
        <w:rPr>
          <w:rFonts w:ascii="Times New Roman" w:hAnsi="Times New Roman"/>
          <w:bCs/>
          <w:sz w:val="22"/>
          <w:szCs w:val="22"/>
        </w:rPr>
        <w:t xml:space="preserve">The group discussed getting more specific with board communications. Carolyn will reach out to communications professionals in the community and Tim will work on what is needed for a HOA. </w:t>
      </w:r>
    </w:p>
    <w:p w:rsidR="34E8339C" w:rsidRDefault="34E8339C" w:rsidP="34E8339C">
      <w:pPr>
        <w:pStyle w:val="BodyA"/>
        <w:rPr>
          <w:rFonts w:ascii="Times New Roman" w:eastAsia="Times New Roman" w:hAnsi="Times New Roman" w:cs="Times New Roman"/>
          <w:sz w:val="22"/>
          <w:szCs w:val="22"/>
        </w:rPr>
      </w:pPr>
    </w:p>
    <w:p w:rsidR="34E8339C" w:rsidRDefault="34E8339C" w:rsidP="34E8339C">
      <w:pPr>
        <w:pStyle w:val="BodyA"/>
        <w:rPr>
          <w:rFonts w:ascii="Times New Roman" w:eastAsia="Times New Roman" w:hAnsi="Times New Roman" w:cs="Times New Roman"/>
          <w:sz w:val="22"/>
          <w:szCs w:val="22"/>
        </w:rPr>
      </w:pPr>
      <w:r w:rsidRPr="34E8339C">
        <w:rPr>
          <w:rFonts w:ascii="Times New Roman" w:hAnsi="Times New Roman"/>
          <w:b/>
          <w:bCs/>
          <w:sz w:val="22"/>
          <w:szCs w:val="22"/>
        </w:rPr>
        <w:t xml:space="preserve">ADJOURNMENT: </w:t>
      </w:r>
      <w:r w:rsidRPr="34E8339C">
        <w:rPr>
          <w:rFonts w:ascii="Times New Roman" w:hAnsi="Times New Roman"/>
          <w:sz w:val="22"/>
          <w:szCs w:val="22"/>
        </w:rPr>
        <w:t xml:space="preserve">The meeting was adjourned at 9:15 pm. The next meeting </w:t>
      </w:r>
      <w:r w:rsidR="00D77435">
        <w:rPr>
          <w:rFonts w:ascii="Times New Roman" w:hAnsi="Times New Roman"/>
          <w:sz w:val="22"/>
          <w:szCs w:val="22"/>
        </w:rPr>
        <w:t>was moved to</w:t>
      </w:r>
      <w:r w:rsidRPr="34E8339C">
        <w:rPr>
          <w:rFonts w:ascii="Times New Roman" w:hAnsi="Times New Roman"/>
          <w:sz w:val="22"/>
          <w:szCs w:val="22"/>
        </w:rPr>
        <w:t xml:space="preserve"> 7 pm Monday, </w:t>
      </w:r>
      <w:r w:rsidR="00D77435">
        <w:rPr>
          <w:rFonts w:ascii="Times New Roman" w:hAnsi="Times New Roman"/>
          <w:sz w:val="22"/>
          <w:szCs w:val="22"/>
        </w:rPr>
        <w:t>April 7 to allow the residents plenty of time to comment on the budget before the board votes.</w:t>
      </w:r>
      <w:r w:rsidRPr="34E8339C">
        <w:rPr>
          <w:rFonts w:ascii="Times New Roman" w:hAnsi="Times New Roman"/>
          <w:sz w:val="22"/>
          <w:szCs w:val="22"/>
        </w:rPr>
        <w:t xml:space="preserve">  </w:t>
      </w:r>
    </w:p>
    <w:p w:rsidR="34E8339C" w:rsidRDefault="34E8339C" w:rsidP="34E8339C"/>
    <w:sectPr w:rsidR="34E8339C" w:rsidSect="00CF72FC">
      <w:headerReference w:type="even" r:id="rId7"/>
      <w:headerReference w:type="default" r:id="rId8"/>
      <w:footerReference w:type="even" r:id="rId9"/>
      <w:footerReference w:type="default" r:id="rId10"/>
      <w:headerReference w:type="first" r:id="rId11"/>
      <w:footerReference w:type="first" r:id="rId12"/>
      <w:pgSz w:w="12240" w:h="15840"/>
      <w:pgMar w:top="108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77435" w:rsidRDefault="00D77435">
      <w:r>
        <w:separator/>
      </w:r>
    </w:p>
  </w:endnote>
  <w:endnote w:type="continuationSeparator" w:id="1">
    <w:p w:rsidR="00D77435" w:rsidRDefault="00D77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58193B" w:rsidP="00DB123A">
    <w:pPr>
      <w:pStyle w:val="Footer"/>
      <w:framePr w:wrap="around" w:vAnchor="text" w:hAnchor="margin" w:xAlign="right" w:y="1"/>
      <w:rPr>
        <w:rStyle w:val="PageNumber"/>
      </w:rPr>
    </w:pPr>
    <w:r>
      <w:rPr>
        <w:rStyle w:val="PageNumber"/>
      </w:rPr>
      <w:fldChar w:fldCharType="begin"/>
    </w:r>
    <w:r w:rsidR="00D77435">
      <w:rPr>
        <w:rStyle w:val="PageNumber"/>
      </w:rPr>
      <w:instrText xml:space="preserve">PAGE  </w:instrText>
    </w:r>
    <w:r>
      <w:rPr>
        <w:rStyle w:val="PageNumber"/>
      </w:rPr>
      <w:fldChar w:fldCharType="end"/>
    </w:r>
  </w:p>
  <w:p w:rsidR="00D77435" w:rsidRDefault="00D77435" w:rsidP="00DB123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58193B" w:rsidP="00DB123A">
    <w:pPr>
      <w:pStyle w:val="Footer"/>
      <w:framePr w:wrap="around" w:vAnchor="text" w:hAnchor="margin" w:xAlign="right" w:y="1"/>
      <w:rPr>
        <w:rStyle w:val="PageNumber"/>
      </w:rPr>
    </w:pPr>
    <w:r>
      <w:rPr>
        <w:rStyle w:val="PageNumber"/>
      </w:rPr>
      <w:fldChar w:fldCharType="begin"/>
    </w:r>
    <w:r w:rsidR="00D77435">
      <w:rPr>
        <w:rStyle w:val="PageNumber"/>
      </w:rPr>
      <w:instrText xml:space="preserve">PAGE  </w:instrText>
    </w:r>
    <w:r>
      <w:rPr>
        <w:rStyle w:val="PageNumber"/>
      </w:rPr>
      <w:fldChar w:fldCharType="separate"/>
    </w:r>
    <w:r w:rsidR="007C1463">
      <w:rPr>
        <w:rStyle w:val="PageNumber"/>
        <w:noProof/>
      </w:rPr>
      <w:t>1</w:t>
    </w:r>
    <w:r>
      <w:rPr>
        <w:rStyle w:val="PageNumber"/>
      </w:rPr>
      <w:fldChar w:fldCharType="end"/>
    </w:r>
  </w:p>
  <w:p w:rsidR="00D77435" w:rsidRDefault="00D77435" w:rsidP="00DB123A">
    <w:pPr>
      <w:pStyle w:val="HeaderFooter"/>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D77435">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77435" w:rsidRDefault="00D77435">
      <w:r>
        <w:separator/>
      </w:r>
    </w:p>
  </w:footnote>
  <w:footnote w:type="continuationSeparator" w:id="1">
    <w:p w:rsidR="00D77435" w:rsidRDefault="00D77435">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D77435">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D77435">
    <w:pPr>
      <w:pStyle w:val="HeaderFoot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77435" w:rsidRDefault="00D774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autoHyphenation/>
  <w:characterSpacingControl w:val="doNotCompress"/>
  <w:hdrShapeDefaults>
    <o:shapedefaults v:ext="edit" spidmax="2054"/>
  </w:hdrShapeDefaults>
  <w:footnotePr>
    <w:footnote w:id="0"/>
    <w:footnote w:id="1"/>
  </w:footnotePr>
  <w:endnotePr>
    <w:endnote w:id="0"/>
    <w:endnote w:id="1"/>
  </w:endnotePr>
  <w:compat>
    <w:useFELayout/>
  </w:compat>
  <w:rsids>
    <w:rsidRoot w:val="004E4CC2"/>
    <w:rsid w:val="000B1C38"/>
    <w:rsid w:val="001941A7"/>
    <w:rsid w:val="0028665A"/>
    <w:rsid w:val="004172C5"/>
    <w:rsid w:val="004E4CC2"/>
    <w:rsid w:val="0058193B"/>
    <w:rsid w:val="00714CE3"/>
    <w:rsid w:val="007C1463"/>
    <w:rsid w:val="009F4A8F"/>
    <w:rsid w:val="00B23ED2"/>
    <w:rsid w:val="00CA2E58"/>
    <w:rsid w:val="00CF72FC"/>
    <w:rsid w:val="00D067D8"/>
    <w:rsid w:val="00D77435"/>
    <w:rsid w:val="00DB123A"/>
    <w:rsid w:val="00DE587E"/>
    <w:rsid w:val="00E06E2F"/>
    <w:rsid w:val="00E60A9F"/>
    <w:rsid w:val="00FA3B3B"/>
    <w:rsid w:val="34E8339C"/>
  </w:rsids>
  <m:mathPr>
    <m:mathFont m:val="Arial Unicode M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4CC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4E4CC2"/>
    <w:rPr>
      <w:u w:val="single"/>
    </w:rPr>
  </w:style>
  <w:style w:type="paragraph" w:customStyle="1" w:styleId="HeaderFooter">
    <w:name w:val="Header &amp; Footer"/>
    <w:rsid w:val="004E4CC2"/>
    <w:pPr>
      <w:tabs>
        <w:tab w:val="right" w:pos="9020"/>
      </w:tabs>
    </w:pPr>
    <w:rPr>
      <w:rFonts w:ascii="Helvetica" w:hAnsi="Helvetica" w:cs="Arial Unicode MS"/>
      <w:color w:val="000000"/>
      <w:sz w:val="24"/>
      <w:szCs w:val="24"/>
    </w:rPr>
  </w:style>
  <w:style w:type="paragraph" w:customStyle="1" w:styleId="BodyA">
    <w:name w:val="Body A"/>
    <w:rsid w:val="004E4CC2"/>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4172C5"/>
    <w:rPr>
      <w:rFonts w:ascii="Tahoma" w:hAnsi="Tahoma" w:cs="Tahoma"/>
      <w:sz w:val="16"/>
      <w:szCs w:val="16"/>
    </w:rPr>
  </w:style>
  <w:style w:type="character" w:customStyle="1" w:styleId="BalloonTextChar">
    <w:name w:val="Balloon Text Char"/>
    <w:basedOn w:val="DefaultParagraphFont"/>
    <w:link w:val="BalloonText"/>
    <w:uiPriority w:val="99"/>
    <w:semiHidden/>
    <w:rsid w:val="004172C5"/>
    <w:rPr>
      <w:rFonts w:ascii="Tahoma" w:hAnsi="Tahoma" w:cs="Tahoma"/>
      <w:sz w:val="16"/>
      <w:szCs w:val="16"/>
    </w:rPr>
  </w:style>
  <w:style w:type="paragraph" w:styleId="Footer">
    <w:name w:val="footer"/>
    <w:basedOn w:val="Normal"/>
    <w:link w:val="FooterChar"/>
    <w:uiPriority w:val="99"/>
    <w:semiHidden/>
    <w:unhideWhenUsed/>
    <w:rsid w:val="00DB123A"/>
    <w:pPr>
      <w:tabs>
        <w:tab w:val="center" w:pos="4320"/>
        <w:tab w:val="right" w:pos="8640"/>
      </w:tabs>
    </w:pPr>
  </w:style>
  <w:style w:type="character" w:customStyle="1" w:styleId="FooterChar">
    <w:name w:val="Footer Char"/>
    <w:basedOn w:val="DefaultParagraphFont"/>
    <w:link w:val="Footer"/>
    <w:uiPriority w:val="99"/>
    <w:semiHidden/>
    <w:rsid w:val="00DB123A"/>
    <w:rPr>
      <w:sz w:val="24"/>
      <w:szCs w:val="24"/>
    </w:rPr>
  </w:style>
  <w:style w:type="character" w:styleId="PageNumber">
    <w:name w:val="page number"/>
    <w:basedOn w:val="DefaultParagraphFont"/>
    <w:uiPriority w:val="99"/>
    <w:semiHidden/>
    <w:unhideWhenUsed/>
    <w:rsid w:val="00DB123A"/>
  </w:style>
  <w:style w:type="paragraph" w:styleId="Header">
    <w:name w:val="header"/>
    <w:basedOn w:val="Normal"/>
    <w:link w:val="HeaderChar"/>
    <w:uiPriority w:val="99"/>
    <w:semiHidden/>
    <w:unhideWhenUsed/>
    <w:rsid w:val="00DB123A"/>
    <w:pPr>
      <w:tabs>
        <w:tab w:val="center" w:pos="4320"/>
        <w:tab w:val="right" w:pos="8640"/>
      </w:tabs>
    </w:pPr>
  </w:style>
  <w:style w:type="character" w:customStyle="1" w:styleId="HeaderChar">
    <w:name w:val="Header Char"/>
    <w:basedOn w:val="DefaultParagraphFont"/>
    <w:link w:val="Header"/>
    <w:uiPriority w:val="99"/>
    <w:semiHidden/>
    <w:rsid w:val="00DB12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4C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4CC2"/>
    <w:rPr>
      <w:u w:val="single"/>
    </w:rPr>
  </w:style>
  <w:style w:type="paragraph" w:customStyle="1" w:styleId="HeaderFooter">
    <w:name w:val="Header &amp; Footer"/>
    <w:rsid w:val="004E4CC2"/>
    <w:pPr>
      <w:tabs>
        <w:tab w:val="right" w:pos="9020"/>
      </w:tabs>
    </w:pPr>
    <w:rPr>
      <w:rFonts w:ascii="Helvetica" w:hAnsi="Helvetica" w:cs="Arial Unicode MS"/>
      <w:color w:val="000000"/>
      <w:sz w:val="24"/>
      <w:szCs w:val="24"/>
    </w:rPr>
  </w:style>
  <w:style w:type="paragraph" w:customStyle="1" w:styleId="BodyA">
    <w:name w:val="Body A"/>
    <w:rsid w:val="004E4CC2"/>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4172C5"/>
    <w:rPr>
      <w:rFonts w:ascii="Tahoma" w:hAnsi="Tahoma" w:cs="Tahoma"/>
      <w:sz w:val="16"/>
      <w:szCs w:val="16"/>
    </w:rPr>
  </w:style>
  <w:style w:type="character" w:customStyle="1" w:styleId="BalloonTextChar">
    <w:name w:val="Balloon Text Char"/>
    <w:basedOn w:val="DefaultParagraphFont"/>
    <w:link w:val="BalloonText"/>
    <w:uiPriority w:val="99"/>
    <w:semiHidden/>
    <w:rsid w:val="00417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801</Words>
  <Characters>4570</Characters>
  <Application>Microsoft Word 12.1.0</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CarilynG</dc:creator>
  <cp:lastModifiedBy>Carolyn Green</cp:lastModifiedBy>
  <cp:revision>6</cp:revision>
  <dcterms:created xsi:type="dcterms:W3CDTF">2018-04-16T20:46:00Z</dcterms:created>
  <dcterms:modified xsi:type="dcterms:W3CDTF">2018-05-08T15:14:00Z</dcterms:modified>
</cp:coreProperties>
</file>