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88F" w:rsidRDefault="00DC3529">
      <w:pPr>
        <w:pStyle w:val="BodyA"/>
        <w:widowControl w:val="0"/>
        <w:jc w:val="center"/>
        <w:rPr>
          <w:sz w:val="22"/>
          <w:szCs w:val="22"/>
        </w:rPr>
      </w:pPr>
      <w:bookmarkStart w:id="0" w:name="_GoBack"/>
      <w:bookmarkEnd w:id="0"/>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1603846" cy="1036320"/>
                    </a:xfrm>
                    <a:prstGeom prst="rect">
                      <a:avLst/>
                    </a:prstGeom>
                    <a:ln w="12700" cap="flat">
                      <a:noFill/>
                      <a:miter lim="400000"/>
                    </a:ln>
                    <a:effectLst/>
                  </pic:spPr>
                </pic:pic>
              </a:graphicData>
            </a:graphic>
          </wp:inline>
        </w:drawing>
      </w:r>
    </w:p>
    <w:p w:rsidR="0084188F" w:rsidRDefault="00DC3529">
      <w:pPr>
        <w:pStyle w:val="BodyA"/>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84188F" w:rsidRDefault="00084A15">
      <w:pPr>
        <w:pStyle w:val="BodyA"/>
        <w:jc w:val="center"/>
        <w:rPr>
          <w:rFonts w:ascii="Calibri" w:eastAsia="Calibri" w:hAnsi="Calibri" w:cs="Calibri"/>
          <w:b/>
          <w:bCs/>
          <w:sz w:val="28"/>
          <w:szCs w:val="28"/>
        </w:rPr>
      </w:pPr>
      <w:r>
        <w:rPr>
          <w:rFonts w:ascii="Calibri" w:eastAsia="Calibri" w:hAnsi="Calibri" w:cs="Calibri"/>
          <w:b/>
          <w:bCs/>
          <w:sz w:val="28"/>
          <w:szCs w:val="28"/>
        </w:rPr>
        <w:t>September 25</w:t>
      </w:r>
      <w:r w:rsidR="00DC3529">
        <w:rPr>
          <w:rFonts w:ascii="Calibri" w:eastAsia="Calibri" w:hAnsi="Calibri" w:cs="Calibri"/>
          <w:b/>
          <w:bCs/>
          <w:sz w:val="28"/>
          <w:szCs w:val="28"/>
        </w:rPr>
        <w:t>, 2017</w:t>
      </w:r>
    </w:p>
    <w:p w:rsidR="0084188F" w:rsidRDefault="0084188F">
      <w:pPr>
        <w:pStyle w:val="BodyA"/>
        <w:rPr>
          <w:rFonts w:ascii="Times New Roman" w:eastAsia="Times New Roman" w:hAnsi="Times New Roman" w:cs="Times New Roman"/>
          <w:b/>
          <w:bCs/>
          <w:sz w:val="22"/>
          <w:szCs w:val="22"/>
        </w:rPr>
      </w:pPr>
    </w:p>
    <w:p w:rsidR="0084188F" w:rsidRDefault="00DC3529">
      <w:pPr>
        <w:pStyle w:val="BodyA"/>
        <w:rPr>
          <w:rFonts w:ascii="Times New Roman" w:eastAsia="Times New Roman" w:hAnsi="Times New Roman" w:cs="Times New Roman"/>
          <w:sz w:val="22"/>
          <w:szCs w:val="22"/>
        </w:rPr>
      </w:pPr>
      <w:r>
        <w:rPr>
          <w:rFonts w:ascii="Times New Roman" w:hAnsi="Times New Roman"/>
          <w:b/>
          <w:bCs/>
          <w:sz w:val="22"/>
          <w:szCs w:val="22"/>
        </w:rPr>
        <w:t xml:space="preserve">Call to order: </w:t>
      </w:r>
      <w:r>
        <w:rPr>
          <w:rFonts w:ascii="Times New Roman" w:hAnsi="Times New Roman"/>
          <w:sz w:val="22"/>
          <w:szCs w:val="22"/>
        </w:rPr>
        <w:t>Alan Ortbals, board president, called the meeting to order at 7 p.m. in the Associ</w:t>
      </w:r>
      <w:r>
        <w:rPr>
          <w:rFonts w:ascii="Times New Roman" w:hAnsi="Times New Roman"/>
          <w:sz w:val="22"/>
          <w:szCs w:val="22"/>
        </w:rPr>
        <w:t>a</w:t>
      </w:r>
      <w:r>
        <w:rPr>
          <w:rFonts w:ascii="Times New Roman" w:hAnsi="Times New Roman"/>
          <w:sz w:val="22"/>
          <w:szCs w:val="22"/>
        </w:rPr>
        <w:t xml:space="preserve">tion meeting room at 840 East Lake Drive. </w:t>
      </w:r>
    </w:p>
    <w:p w:rsidR="0084188F" w:rsidRDefault="0084188F">
      <w:pPr>
        <w:pStyle w:val="BodyA"/>
        <w:rPr>
          <w:rFonts w:ascii="Times New Roman" w:eastAsia="Times New Roman" w:hAnsi="Times New Roman" w:cs="Times New Roman"/>
          <w:sz w:val="22"/>
          <w:szCs w:val="22"/>
        </w:rPr>
      </w:pPr>
    </w:p>
    <w:p w:rsidR="0084188F" w:rsidRDefault="00DC3529">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b/>
          <w:bCs/>
          <w:sz w:val="22"/>
          <w:szCs w:val="22"/>
        </w:rPr>
        <w:t>Present:</w:t>
      </w:r>
      <w:r>
        <w:rPr>
          <w:rFonts w:ascii="Times New Roman" w:hAnsi="Times New Roman"/>
          <w:sz w:val="22"/>
          <w:szCs w:val="22"/>
        </w:rPr>
        <w:t xml:space="preserve"> Board members-</w:t>
      </w:r>
      <w:r w:rsidR="00DD0F8D">
        <w:rPr>
          <w:rFonts w:ascii="Times New Roman" w:hAnsi="Times New Roman"/>
          <w:sz w:val="22"/>
          <w:szCs w:val="22"/>
        </w:rPr>
        <w:t xml:space="preserve">Alan Ortbals, </w:t>
      </w:r>
      <w:r>
        <w:rPr>
          <w:rFonts w:ascii="Times New Roman" w:hAnsi="Times New Roman"/>
          <w:sz w:val="22"/>
          <w:szCs w:val="22"/>
        </w:rPr>
        <w:t xml:space="preserve">Tim Brown, Greg Brumitt, Mark Hicks, Andy Leek, Craig Louer, Genie Manterfield, </w:t>
      </w:r>
      <w:r w:rsidR="00047666">
        <w:rPr>
          <w:rFonts w:ascii="Times New Roman" w:hAnsi="Times New Roman"/>
          <w:sz w:val="22"/>
          <w:szCs w:val="22"/>
        </w:rPr>
        <w:t xml:space="preserve">Alan Ortbals, </w:t>
      </w:r>
      <w:r>
        <w:rPr>
          <w:rFonts w:ascii="Times New Roman" w:hAnsi="Times New Roman"/>
          <w:sz w:val="22"/>
          <w:szCs w:val="22"/>
        </w:rPr>
        <w:t>Donna Polinske</w:t>
      </w:r>
      <w:r w:rsidR="00C83034">
        <w:rPr>
          <w:rFonts w:ascii="Times New Roman" w:hAnsi="Times New Roman"/>
          <w:sz w:val="22"/>
          <w:szCs w:val="22"/>
        </w:rPr>
        <w:t xml:space="preserve">, </w:t>
      </w:r>
      <w:r>
        <w:rPr>
          <w:rFonts w:ascii="Times New Roman" w:hAnsi="Times New Roman"/>
          <w:sz w:val="22"/>
          <w:szCs w:val="22"/>
        </w:rPr>
        <w:t>Todd Smith, James Taylor, Roy Wehling, Richard Welle. Carolyn Green, C. Green &amp; Associates, manager</w:t>
      </w:r>
    </w:p>
    <w:p w:rsidR="0084188F" w:rsidRDefault="00DC3529">
      <w:pPr>
        <w:pStyle w:val="BodyA"/>
        <w:tabs>
          <w:tab w:val="left" w:pos="360"/>
        </w:tabs>
        <w:ind w:left="360" w:hanging="360"/>
        <w:rPr>
          <w:rFonts w:ascii="Times New Roman" w:eastAsia="Times New Roman" w:hAnsi="Times New Roman" w:cs="Times New Roman"/>
          <w:b/>
          <w:bCs/>
          <w:sz w:val="22"/>
          <w:szCs w:val="22"/>
          <w:lang w:val="de-DE"/>
        </w:rPr>
      </w:pPr>
      <w:r>
        <w:rPr>
          <w:rFonts w:ascii="Times New Roman" w:hAnsi="Times New Roman"/>
          <w:b/>
          <w:bCs/>
          <w:sz w:val="22"/>
          <w:szCs w:val="22"/>
          <w:lang w:val="de-DE"/>
        </w:rPr>
        <w:t>Absent:</w:t>
      </w:r>
      <w:r>
        <w:rPr>
          <w:rFonts w:ascii="Times New Roman" w:hAnsi="Times New Roman"/>
          <w:b/>
          <w:bCs/>
          <w:sz w:val="22"/>
          <w:szCs w:val="22"/>
        </w:rPr>
        <w:t xml:space="preserve">  </w:t>
      </w:r>
      <w:r>
        <w:rPr>
          <w:rFonts w:ascii="Times New Roman" w:hAnsi="Times New Roman"/>
          <w:sz w:val="22"/>
          <w:szCs w:val="22"/>
        </w:rPr>
        <w:t>Lee Frea</w:t>
      </w:r>
      <w:r w:rsidR="00C83034">
        <w:rPr>
          <w:rFonts w:ascii="Times New Roman" w:hAnsi="Times New Roman"/>
          <w:sz w:val="22"/>
          <w:szCs w:val="22"/>
        </w:rPr>
        <w:t>, Jim Schubert</w:t>
      </w:r>
      <w:r>
        <w:rPr>
          <w:rFonts w:ascii="Times New Roman" w:hAnsi="Times New Roman"/>
          <w:sz w:val="22"/>
          <w:szCs w:val="22"/>
        </w:rPr>
        <w:t xml:space="preserve"> and Michael Watts, </w:t>
      </w:r>
      <w:r w:rsidR="00FD29B5">
        <w:rPr>
          <w:rFonts w:ascii="Times New Roman" w:hAnsi="Times New Roman"/>
          <w:sz w:val="22"/>
          <w:szCs w:val="22"/>
        </w:rPr>
        <w:t xml:space="preserve">all </w:t>
      </w:r>
      <w:r>
        <w:rPr>
          <w:rFonts w:ascii="Times New Roman" w:hAnsi="Times New Roman"/>
          <w:sz w:val="22"/>
          <w:szCs w:val="22"/>
        </w:rPr>
        <w:t>excused</w:t>
      </w:r>
      <w:r>
        <w:rPr>
          <w:rFonts w:ascii="Times New Roman" w:hAnsi="Times New Roman"/>
          <w:b/>
          <w:bCs/>
          <w:sz w:val="22"/>
          <w:szCs w:val="22"/>
        </w:rPr>
        <w:t xml:space="preserve">                      </w:t>
      </w:r>
    </w:p>
    <w:p w:rsidR="0084188F" w:rsidRDefault="00DC3529">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b/>
          <w:bCs/>
          <w:sz w:val="22"/>
          <w:szCs w:val="22"/>
        </w:rPr>
        <w:t xml:space="preserve">Visitor’s Present: </w:t>
      </w:r>
      <w:r w:rsidR="00C83034">
        <w:rPr>
          <w:rFonts w:ascii="Times New Roman" w:hAnsi="Times New Roman"/>
          <w:sz w:val="22"/>
          <w:szCs w:val="22"/>
        </w:rPr>
        <w:t>N</w:t>
      </w:r>
      <w:r>
        <w:rPr>
          <w:rFonts w:ascii="Times New Roman" w:hAnsi="Times New Roman"/>
          <w:sz w:val="22"/>
          <w:szCs w:val="22"/>
        </w:rPr>
        <w:t>one</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rPr>
        <w:t xml:space="preserve">VISTOR BUSINESS: </w:t>
      </w:r>
      <w:r w:rsidR="00C83034">
        <w:rPr>
          <w:rFonts w:ascii="Times New Roman" w:hAnsi="Times New Roman"/>
          <w:sz w:val="22"/>
          <w:szCs w:val="22"/>
        </w:rPr>
        <w:t xml:space="preserve">None </w:t>
      </w:r>
    </w:p>
    <w:p w:rsidR="0084188F" w:rsidRDefault="0084188F">
      <w:pPr>
        <w:pStyle w:val="BodyA"/>
        <w:widowControl w:val="0"/>
        <w:rPr>
          <w:rFonts w:ascii="Times New Roman" w:eastAsia="Times New Roman" w:hAnsi="Times New Roman" w:cs="Times New Roman"/>
          <w:b/>
          <w:bCs/>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 xml:space="preserve">MINUTES </w:t>
      </w:r>
      <w:r>
        <w:rPr>
          <w:rFonts w:ascii="Times New Roman" w:hAnsi="Times New Roman"/>
          <w:b/>
          <w:bCs/>
          <w:sz w:val="22"/>
          <w:szCs w:val="22"/>
        </w:rPr>
        <w:t>–</w:t>
      </w:r>
      <w:r>
        <w:rPr>
          <w:rFonts w:ascii="Times New Roman" w:hAnsi="Times New Roman"/>
          <w:sz w:val="22"/>
          <w:szCs w:val="22"/>
        </w:rPr>
        <w:t xml:space="preserve"> Carolyn Green presented minutes of the August 28, 2017</w:t>
      </w:r>
      <w:r>
        <w:rPr>
          <w:rFonts w:ascii="Times New Roman" w:hAnsi="Times New Roman"/>
          <w:sz w:val="22"/>
          <w:szCs w:val="22"/>
          <w:lang w:val="nl-NL"/>
        </w:rPr>
        <w:t xml:space="preserve"> meeting. </w:t>
      </w:r>
      <w:r>
        <w:rPr>
          <w:rFonts w:ascii="Times New Roman" w:hAnsi="Times New Roman"/>
          <w:sz w:val="22"/>
          <w:szCs w:val="22"/>
        </w:rPr>
        <w:t>Genie Mante</w:t>
      </w:r>
      <w:r>
        <w:rPr>
          <w:rFonts w:ascii="Times New Roman" w:hAnsi="Times New Roman"/>
          <w:sz w:val="22"/>
          <w:szCs w:val="22"/>
        </w:rPr>
        <w:t>r</w:t>
      </w:r>
      <w:r>
        <w:rPr>
          <w:rFonts w:ascii="Times New Roman" w:hAnsi="Times New Roman"/>
          <w:sz w:val="22"/>
          <w:szCs w:val="22"/>
        </w:rPr>
        <w:t>field made a motion to approve as corrected. Mark Hicks seconded and the motion passed unan</w:t>
      </w:r>
      <w:r>
        <w:rPr>
          <w:rFonts w:ascii="Times New Roman" w:hAnsi="Times New Roman"/>
          <w:sz w:val="22"/>
          <w:szCs w:val="22"/>
        </w:rPr>
        <w:t>i</w:t>
      </w:r>
      <w:r>
        <w:rPr>
          <w:rFonts w:ascii="Times New Roman" w:hAnsi="Times New Roman"/>
          <w:sz w:val="22"/>
          <w:szCs w:val="22"/>
        </w:rPr>
        <w:t>mously.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FINANCIAL REPORT</w:t>
      </w:r>
      <w:r>
        <w:rPr>
          <w:rFonts w:ascii="Times New Roman" w:hAnsi="Times New Roman"/>
          <w:sz w:val="22"/>
          <w:szCs w:val="22"/>
        </w:rPr>
        <w:t xml:space="preserve"> - Rick Welle, treasurer, went through the financial reports for </w:t>
      </w:r>
      <w:r w:rsidR="00FD29B5">
        <w:rPr>
          <w:rFonts w:ascii="Times New Roman" w:hAnsi="Times New Roman"/>
          <w:sz w:val="22"/>
          <w:szCs w:val="22"/>
        </w:rPr>
        <w:t xml:space="preserve">the </w:t>
      </w:r>
      <w:r>
        <w:rPr>
          <w:rFonts w:ascii="Times New Roman" w:hAnsi="Times New Roman"/>
          <w:sz w:val="22"/>
          <w:szCs w:val="22"/>
        </w:rPr>
        <w:t xml:space="preserve">first half of the </w:t>
      </w:r>
      <w:r w:rsidR="00FD29B5">
        <w:rPr>
          <w:rFonts w:ascii="Times New Roman" w:hAnsi="Times New Roman"/>
          <w:sz w:val="22"/>
          <w:szCs w:val="22"/>
        </w:rPr>
        <w:t xml:space="preserve">fiscal </w:t>
      </w:r>
      <w:r>
        <w:rPr>
          <w:rFonts w:ascii="Times New Roman" w:hAnsi="Times New Roman"/>
          <w:sz w:val="22"/>
          <w:szCs w:val="22"/>
        </w:rPr>
        <w:t>year. Roy Wehling made a motion to accept the financial reports as pre</w:t>
      </w:r>
      <w:r w:rsidR="00FD29B5">
        <w:rPr>
          <w:rFonts w:ascii="Times New Roman" w:hAnsi="Times New Roman"/>
          <w:sz w:val="22"/>
          <w:szCs w:val="22"/>
        </w:rPr>
        <w:t>sented</w:t>
      </w:r>
      <w:r>
        <w:rPr>
          <w:rFonts w:ascii="Times New Roman" w:hAnsi="Times New Roman"/>
          <w:sz w:val="22"/>
          <w:szCs w:val="22"/>
        </w:rPr>
        <w:t xml:space="preserve">. Jim Taylor seconded and the motion passed unanimously. The 6 households owing over $1,000 have been referred to a credit agency.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OLD BUSINESS</w:t>
      </w:r>
      <w:r>
        <w:rPr>
          <w:rFonts w:ascii="Times New Roman" w:hAnsi="Times New Roman"/>
          <w:b/>
          <w:bCs/>
          <w:sz w:val="22"/>
          <w:szCs w:val="22"/>
        </w:rPr>
        <w:t xml:space="preserve"> - </w:t>
      </w:r>
      <w:r>
        <w:rPr>
          <w:rFonts w:ascii="Times New Roman" w:hAnsi="Times New Roman"/>
          <w:sz w:val="22"/>
          <w:szCs w:val="22"/>
        </w:rPr>
        <w:t>Nothing from attorney</w:t>
      </w:r>
      <w:r w:rsidR="00FD29B5">
        <w:rPr>
          <w:rFonts w:ascii="Times New Roman" w:hAnsi="Times New Roman"/>
          <w:sz w:val="22"/>
          <w:szCs w:val="22"/>
        </w:rPr>
        <w:t xml:space="preserve"> on the restriction violation</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COMMITTEE</w:t>
      </w:r>
      <w:r>
        <w:rPr>
          <w:rFonts w:ascii="Times New Roman" w:hAnsi="Times New Roman"/>
          <w:sz w:val="22"/>
          <w:szCs w:val="22"/>
        </w:rPr>
        <w:t xml:space="preserve"> </w:t>
      </w:r>
      <w:r>
        <w:rPr>
          <w:rFonts w:ascii="Times New Roman" w:hAnsi="Times New Roman"/>
          <w:b/>
          <w:bCs/>
          <w:sz w:val="22"/>
          <w:szCs w:val="22"/>
        </w:rPr>
        <w:t>REPORTS</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Meetings Elections and Social: </w:t>
      </w:r>
      <w:r>
        <w:rPr>
          <w:rFonts w:ascii="Times New Roman" w:hAnsi="Times New Roman"/>
          <w:sz w:val="22"/>
          <w:szCs w:val="22"/>
        </w:rPr>
        <w:t>Submitted by Jim Seubert, chair</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Restrictions: </w:t>
      </w:r>
      <w:r>
        <w:rPr>
          <w:rFonts w:ascii="Times New Roman" w:hAnsi="Times New Roman"/>
          <w:sz w:val="22"/>
          <w:szCs w:val="22"/>
        </w:rPr>
        <w:t>Submitted by Roy Wehling chair</w:t>
      </w:r>
    </w:p>
    <w:p w:rsidR="0084188F" w:rsidRDefault="00FD29B5">
      <w:pPr>
        <w:pStyle w:val="BodyA"/>
        <w:widowControl w:val="0"/>
        <w:rPr>
          <w:rFonts w:ascii="Times New Roman" w:eastAsia="Times New Roman" w:hAnsi="Times New Roman" w:cs="Times New Roman"/>
          <w:sz w:val="22"/>
          <w:szCs w:val="22"/>
        </w:rPr>
      </w:pPr>
      <w:r>
        <w:rPr>
          <w:rFonts w:ascii="Times New Roman" w:hAnsi="Times New Roman"/>
          <w:sz w:val="22"/>
          <w:szCs w:val="22"/>
        </w:rPr>
        <w:t>Two boats with oversized motors that were notified they could not have the motors have not r</w:t>
      </w:r>
      <w:r>
        <w:rPr>
          <w:rFonts w:ascii="Times New Roman" w:hAnsi="Times New Roman"/>
          <w:sz w:val="22"/>
          <w:szCs w:val="22"/>
        </w:rPr>
        <w:t>e</w:t>
      </w:r>
      <w:r>
        <w:rPr>
          <w:rFonts w:ascii="Times New Roman" w:hAnsi="Times New Roman"/>
          <w:sz w:val="22"/>
          <w:szCs w:val="22"/>
        </w:rPr>
        <w:t>moved them. Roy made motion to turn the names over to the attorney to</w:t>
      </w:r>
      <w:r w:rsidR="00DC3529">
        <w:rPr>
          <w:rFonts w:ascii="Times New Roman" w:hAnsi="Times New Roman"/>
          <w:sz w:val="22"/>
          <w:szCs w:val="22"/>
        </w:rPr>
        <w:t xml:space="preserve"> issue a $500 fee </w:t>
      </w:r>
      <w:r>
        <w:rPr>
          <w:rFonts w:ascii="Times New Roman" w:hAnsi="Times New Roman"/>
          <w:sz w:val="22"/>
          <w:szCs w:val="22"/>
        </w:rPr>
        <w:t xml:space="preserve">if </w:t>
      </w:r>
      <w:r w:rsidR="00DC3529">
        <w:rPr>
          <w:rFonts w:ascii="Times New Roman" w:hAnsi="Times New Roman"/>
          <w:sz w:val="22"/>
          <w:szCs w:val="22"/>
        </w:rPr>
        <w:t xml:space="preserve">the </w:t>
      </w:r>
      <w:r>
        <w:rPr>
          <w:rFonts w:ascii="Times New Roman" w:hAnsi="Times New Roman"/>
          <w:sz w:val="22"/>
          <w:szCs w:val="22"/>
        </w:rPr>
        <w:t xml:space="preserve">motors are </w:t>
      </w:r>
      <w:r w:rsidR="00DC3529">
        <w:rPr>
          <w:rFonts w:ascii="Times New Roman" w:hAnsi="Times New Roman"/>
          <w:sz w:val="22"/>
          <w:szCs w:val="22"/>
        </w:rPr>
        <w:t xml:space="preserve">not off </w:t>
      </w:r>
      <w:r>
        <w:rPr>
          <w:rFonts w:ascii="Times New Roman" w:hAnsi="Times New Roman"/>
          <w:sz w:val="22"/>
          <w:szCs w:val="22"/>
        </w:rPr>
        <w:t xml:space="preserve">the lake </w:t>
      </w:r>
      <w:r w:rsidR="00DC3529">
        <w:rPr>
          <w:rFonts w:ascii="Times New Roman" w:hAnsi="Times New Roman"/>
          <w:sz w:val="22"/>
          <w:szCs w:val="22"/>
        </w:rPr>
        <w:t xml:space="preserve">by </w:t>
      </w:r>
      <w:r>
        <w:rPr>
          <w:rFonts w:ascii="Times New Roman" w:hAnsi="Times New Roman"/>
          <w:sz w:val="22"/>
          <w:szCs w:val="22"/>
        </w:rPr>
        <w:t xml:space="preserve">October </w:t>
      </w:r>
      <w:r w:rsidR="00DC3529">
        <w:rPr>
          <w:rFonts w:ascii="Times New Roman" w:hAnsi="Times New Roman"/>
          <w:sz w:val="22"/>
          <w:szCs w:val="22"/>
        </w:rPr>
        <w:t>15th. Rick seconded</w:t>
      </w:r>
      <w:r>
        <w:rPr>
          <w:rFonts w:ascii="Times New Roman" w:hAnsi="Times New Roman"/>
          <w:sz w:val="22"/>
          <w:szCs w:val="22"/>
        </w:rPr>
        <w:t xml:space="preserve"> and the motion passed unanimously.</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Silt &amp; Erosion</w:t>
      </w:r>
      <w:r>
        <w:rPr>
          <w:rFonts w:ascii="Times New Roman" w:hAnsi="Times New Roman"/>
          <w:sz w:val="22"/>
          <w:szCs w:val="22"/>
        </w:rPr>
        <w:t xml:space="preserve">: Submitted by Craig Louer, chair </w:t>
      </w:r>
    </w:p>
    <w:p w:rsidR="0084188F" w:rsidRDefault="00FD29B5">
      <w:pPr>
        <w:pStyle w:val="BodyA"/>
        <w:widowControl w:val="0"/>
        <w:rPr>
          <w:rFonts w:ascii="Times New Roman" w:eastAsia="Times New Roman" w:hAnsi="Times New Roman" w:cs="Times New Roman"/>
          <w:sz w:val="22"/>
          <w:szCs w:val="22"/>
        </w:rPr>
      </w:pPr>
      <w:r>
        <w:rPr>
          <w:rFonts w:ascii="Times New Roman" w:hAnsi="Times New Roman"/>
          <w:sz w:val="22"/>
          <w:szCs w:val="22"/>
        </w:rPr>
        <w:t>Crai</w:t>
      </w:r>
      <w:r w:rsidR="005047DA">
        <w:rPr>
          <w:rFonts w:ascii="Times New Roman" w:hAnsi="Times New Roman"/>
          <w:sz w:val="22"/>
          <w:szCs w:val="22"/>
        </w:rPr>
        <w:t>g talked about the latest plan.</w:t>
      </w:r>
      <w:r w:rsidR="00DC3529">
        <w:rPr>
          <w:rFonts w:ascii="Times New Roman" w:hAnsi="Times New Roman"/>
          <w:sz w:val="22"/>
          <w:szCs w:val="22"/>
        </w:rPr>
        <w:t xml:space="preserve"> Craig reported he does not plan to have engineers verify nu</w:t>
      </w:r>
      <w:r w:rsidR="00DC3529">
        <w:rPr>
          <w:rFonts w:ascii="Times New Roman" w:hAnsi="Times New Roman"/>
          <w:sz w:val="22"/>
          <w:szCs w:val="22"/>
        </w:rPr>
        <w:t>m</w:t>
      </w:r>
      <w:r w:rsidR="00DC3529">
        <w:rPr>
          <w:rFonts w:ascii="Times New Roman" w:hAnsi="Times New Roman"/>
          <w:sz w:val="22"/>
          <w:szCs w:val="22"/>
        </w:rPr>
        <w:t xml:space="preserve">bers and come up with a new scope until we are farther along with financing. </w:t>
      </w: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      Al said we need updated information from possible sources of financing. Al took it to First Mid. They are saying 4.5% interest on a </w:t>
      </w:r>
      <w:r w:rsidR="00FD29B5">
        <w:rPr>
          <w:rFonts w:ascii="Times New Roman" w:hAnsi="Times New Roman"/>
          <w:sz w:val="22"/>
          <w:szCs w:val="22"/>
        </w:rPr>
        <w:t>10-year</w:t>
      </w:r>
      <w:r>
        <w:rPr>
          <w:rFonts w:ascii="Times New Roman" w:hAnsi="Times New Roman"/>
          <w:sz w:val="22"/>
          <w:szCs w:val="22"/>
        </w:rPr>
        <w:t xml:space="preserve"> term. To go longer they would have to re negot</w:t>
      </w:r>
      <w:r>
        <w:rPr>
          <w:rFonts w:ascii="Times New Roman" w:hAnsi="Times New Roman"/>
          <w:sz w:val="22"/>
          <w:szCs w:val="22"/>
        </w:rPr>
        <w:t>i</w:t>
      </w:r>
      <w:r w:rsidR="00FD29B5">
        <w:rPr>
          <w:rFonts w:ascii="Times New Roman" w:hAnsi="Times New Roman"/>
          <w:sz w:val="22"/>
          <w:szCs w:val="22"/>
        </w:rPr>
        <w:t>ate then. Mutual of Omaha has not responded. Al w</w:t>
      </w:r>
      <w:r>
        <w:rPr>
          <w:rFonts w:ascii="Times New Roman" w:hAnsi="Times New Roman"/>
          <w:sz w:val="22"/>
          <w:szCs w:val="22"/>
        </w:rPr>
        <w:t>ill talk to Bank of Edwardsv</w:t>
      </w:r>
      <w:r w:rsidR="00FD29B5">
        <w:rPr>
          <w:rFonts w:ascii="Times New Roman" w:hAnsi="Times New Roman"/>
          <w:sz w:val="22"/>
          <w:szCs w:val="22"/>
        </w:rPr>
        <w:t xml:space="preserve">ille and </w:t>
      </w:r>
      <w:r>
        <w:rPr>
          <w:rFonts w:ascii="Times New Roman" w:hAnsi="Times New Roman"/>
          <w:sz w:val="22"/>
          <w:szCs w:val="22"/>
        </w:rPr>
        <w:t xml:space="preserve">Jim </w:t>
      </w:r>
      <w:r w:rsidR="00FD29B5">
        <w:rPr>
          <w:rFonts w:ascii="Times New Roman" w:hAnsi="Times New Roman"/>
          <w:sz w:val="22"/>
          <w:szCs w:val="22"/>
        </w:rPr>
        <w:t>Ta</w:t>
      </w:r>
      <w:r w:rsidR="00FD29B5">
        <w:rPr>
          <w:rFonts w:ascii="Times New Roman" w:hAnsi="Times New Roman"/>
          <w:sz w:val="22"/>
          <w:szCs w:val="22"/>
        </w:rPr>
        <w:t>y</w:t>
      </w:r>
      <w:r w:rsidR="00FD29B5">
        <w:rPr>
          <w:rFonts w:ascii="Times New Roman" w:hAnsi="Times New Roman"/>
          <w:sz w:val="22"/>
          <w:szCs w:val="22"/>
        </w:rPr>
        <w:t xml:space="preserve">lor </w:t>
      </w:r>
      <w:r>
        <w:rPr>
          <w:rFonts w:ascii="Times New Roman" w:hAnsi="Times New Roman"/>
          <w:sz w:val="22"/>
          <w:szCs w:val="22"/>
        </w:rPr>
        <w:t xml:space="preserve">is looking into US Bank and Town &amp; Country. </w:t>
      </w:r>
      <w:r w:rsidR="005047DA">
        <w:rPr>
          <w:rFonts w:ascii="Times New Roman" w:eastAsia="Times New Roman" w:hAnsi="Times New Roman" w:cs="Times New Roman"/>
          <w:sz w:val="22"/>
          <w:szCs w:val="22"/>
        </w:rPr>
        <w:t xml:space="preserve">He would like to see the </w:t>
      </w:r>
      <w:r w:rsidR="005047DA">
        <w:rPr>
          <w:rFonts w:ascii="Times New Roman" w:hAnsi="Times New Roman"/>
          <w:sz w:val="22"/>
          <w:szCs w:val="22"/>
        </w:rPr>
        <w:t>f</w:t>
      </w:r>
      <w:r>
        <w:rPr>
          <w:rFonts w:ascii="Times New Roman" w:hAnsi="Times New Roman"/>
          <w:sz w:val="22"/>
          <w:szCs w:val="22"/>
        </w:rPr>
        <w:t xml:space="preserve">inancial spreadsheet broken down several ways. </w:t>
      </w:r>
      <w:r w:rsidR="005047DA">
        <w:rPr>
          <w:rFonts w:ascii="Times New Roman" w:hAnsi="Times New Roman"/>
          <w:sz w:val="22"/>
          <w:szCs w:val="22"/>
        </w:rPr>
        <w:t>Right now the plan is to use the</w:t>
      </w:r>
      <w:r>
        <w:rPr>
          <w:rFonts w:ascii="Times New Roman" w:hAnsi="Times New Roman"/>
          <w:sz w:val="22"/>
          <w:szCs w:val="22"/>
        </w:rPr>
        <w:t xml:space="preserve"> final assessed value the same as the tax bill.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lastRenderedPageBreak/>
        <w:t>Building:  </w:t>
      </w:r>
      <w:r>
        <w:rPr>
          <w:rFonts w:ascii="Times New Roman" w:hAnsi="Times New Roman"/>
          <w:sz w:val="22"/>
          <w:szCs w:val="22"/>
        </w:rPr>
        <w:t>Submitted by Andy Leek, char</w:t>
      </w: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sz w:val="22"/>
          <w:szCs w:val="22"/>
        </w:rPr>
        <w:t>New Construction on two lots at 506 east lake</w:t>
      </w:r>
    </w:p>
    <w:p w:rsidR="0084188F" w:rsidRDefault="0084188F">
      <w:pPr>
        <w:pStyle w:val="BodyA"/>
        <w:widowControl w:val="0"/>
        <w:rPr>
          <w:rFonts w:ascii="Times New Roman" w:eastAsia="Times New Roman" w:hAnsi="Times New Roman" w:cs="Times New Roman"/>
          <w:b/>
          <w:bCs/>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Dam maintenance: </w:t>
      </w:r>
      <w:r>
        <w:rPr>
          <w:rFonts w:ascii="Times New Roman" w:hAnsi="Times New Roman"/>
          <w:sz w:val="22"/>
          <w:szCs w:val="22"/>
        </w:rPr>
        <w:t>Submitted by Michael Watts, chair</w:t>
      </w:r>
    </w:p>
    <w:p w:rsidR="0084188F" w:rsidRDefault="00DC3529">
      <w:pPr>
        <w:pStyle w:val="BodyA"/>
        <w:widowControl w:val="0"/>
        <w:rPr>
          <w:rFonts w:ascii="Times New Roman" w:eastAsia="Times New Roman" w:hAnsi="Times New Roman" w:cs="Times New Roman"/>
          <w:b/>
          <w:bCs/>
          <w:sz w:val="22"/>
          <w:szCs w:val="22"/>
        </w:rPr>
      </w:pPr>
      <w:r>
        <w:rPr>
          <w:rFonts w:ascii="Times New Roman" w:hAnsi="Times New Roman"/>
          <w:sz w:val="22"/>
          <w:szCs w:val="22"/>
        </w:rPr>
        <w:t xml:space="preserve">Genie Manterfield reported about all the beautification efforts.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Fish and Wildlife:  </w:t>
      </w:r>
      <w:r>
        <w:rPr>
          <w:rFonts w:ascii="Times New Roman" w:hAnsi="Times New Roman"/>
          <w:sz w:val="22"/>
          <w:szCs w:val="22"/>
        </w:rPr>
        <w:t xml:space="preserve">Submitted by Jim Taylor, chair </w:t>
      </w:r>
    </w:p>
    <w:p w:rsidR="005047DA" w:rsidRDefault="00DC3529">
      <w:pPr>
        <w:pStyle w:val="BodyA"/>
        <w:widowControl w:val="0"/>
        <w:rPr>
          <w:rFonts w:ascii="Times New Roman" w:hAnsi="Times New Roman"/>
          <w:sz w:val="22"/>
          <w:szCs w:val="22"/>
        </w:rPr>
      </w:pPr>
      <w:r>
        <w:rPr>
          <w:rFonts w:ascii="Times New Roman" w:hAnsi="Times New Roman"/>
          <w:sz w:val="22"/>
          <w:szCs w:val="22"/>
        </w:rPr>
        <w:t xml:space="preserve">Carolyn reported that around 20 kids fished and parents seemed to like the timing. </w:t>
      </w:r>
    </w:p>
    <w:p w:rsidR="005047DA" w:rsidRDefault="005047DA">
      <w:pPr>
        <w:pStyle w:val="BodyA"/>
        <w:widowControl w:val="0"/>
        <w:rPr>
          <w:rFonts w:ascii="Times New Roman" w:hAnsi="Times New Roman"/>
          <w:sz w:val="22"/>
          <w:szCs w:val="22"/>
        </w:rPr>
      </w:pPr>
    </w:p>
    <w:p w:rsidR="0084188F" w:rsidRDefault="005047DA">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There was nothing new to report on Safety, Website, Commons or Fireworks.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Management Report: </w:t>
      </w:r>
      <w:r>
        <w:rPr>
          <w:rFonts w:ascii="Times New Roman" w:hAnsi="Times New Roman"/>
          <w:sz w:val="22"/>
          <w:szCs w:val="22"/>
        </w:rPr>
        <w:t xml:space="preserve">Carolyn Green </w:t>
      </w:r>
      <w:r w:rsidR="005047DA">
        <w:rPr>
          <w:rFonts w:ascii="Times New Roman" w:hAnsi="Times New Roman"/>
          <w:sz w:val="22"/>
          <w:szCs w:val="22"/>
          <w:lang w:val="nl-NL"/>
        </w:rPr>
        <w:t xml:space="preserve">reported during the first 6 months of the fiscal year there were 10 transfers of ownership, 22 building permits requested, safety and boat managment, and member communications.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lang w:val="de-DE"/>
        </w:rPr>
        <w:t>NEW BUSINES</w:t>
      </w:r>
      <w:r>
        <w:rPr>
          <w:rFonts w:ascii="Times New Roman" w:hAnsi="Times New Roman"/>
          <w:b/>
          <w:bCs/>
          <w:sz w:val="22"/>
          <w:szCs w:val="22"/>
        </w:rPr>
        <w:t>S</w:t>
      </w:r>
    </w:p>
    <w:p w:rsidR="0084188F" w:rsidRDefault="005047DA">
      <w:pPr>
        <w:pStyle w:val="BodyA"/>
        <w:widowControl w:val="0"/>
        <w:numPr>
          <w:ilvl w:val="0"/>
          <w:numId w:val="2"/>
        </w:numPr>
        <w:rPr>
          <w:rFonts w:ascii="Times New Roman" w:eastAsia="Times New Roman" w:hAnsi="Times New Roman" w:cs="Times New Roman"/>
          <w:sz w:val="22"/>
          <w:szCs w:val="22"/>
        </w:rPr>
      </w:pPr>
      <w:r>
        <w:rPr>
          <w:rFonts w:ascii="Times New Roman" w:hAnsi="Times New Roman"/>
          <w:b/>
          <w:bCs/>
          <w:sz w:val="22"/>
          <w:szCs w:val="22"/>
        </w:rPr>
        <w:t xml:space="preserve">A </w:t>
      </w:r>
      <w:r w:rsidR="00DC3529">
        <w:rPr>
          <w:rFonts w:ascii="Times New Roman" w:hAnsi="Times New Roman"/>
          <w:b/>
          <w:bCs/>
          <w:sz w:val="22"/>
          <w:szCs w:val="22"/>
        </w:rPr>
        <w:t>Subdivision yard sale</w:t>
      </w:r>
      <w:r w:rsidR="00DC3529">
        <w:rPr>
          <w:rFonts w:ascii="Times New Roman" w:hAnsi="Times New Roman"/>
          <w:sz w:val="22"/>
          <w:szCs w:val="22"/>
        </w:rPr>
        <w:t xml:space="preserve"> </w:t>
      </w:r>
      <w:r>
        <w:rPr>
          <w:rFonts w:ascii="Times New Roman" w:hAnsi="Times New Roman"/>
          <w:sz w:val="22"/>
          <w:szCs w:val="22"/>
        </w:rPr>
        <w:t>–</w:t>
      </w:r>
      <w:r w:rsidR="00DC3529">
        <w:rPr>
          <w:rFonts w:ascii="Times New Roman" w:hAnsi="Times New Roman"/>
          <w:sz w:val="22"/>
          <w:szCs w:val="22"/>
        </w:rPr>
        <w:t xml:space="preserve"> </w:t>
      </w:r>
      <w:r>
        <w:rPr>
          <w:rFonts w:ascii="Times New Roman" w:hAnsi="Times New Roman"/>
          <w:sz w:val="22"/>
          <w:szCs w:val="22"/>
        </w:rPr>
        <w:t xml:space="preserve">there is interest but </w:t>
      </w:r>
      <w:r w:rsidR="00DC3529">
        <w:rPr>
          <w:rFonts w:ascii="Times New Roman" w:hAnsi="Times New Roman"/>
          <w:sz w:val="22"/>
          <w:szCs w:val="22"/>
        </w:rPr>
        <w:t>parking</w:t>
      </w:r>
      <w:r>
        <w:rPr>
          <w:rFonts w:ascii="Times New Roman" w:hAnsi="Times New Roman"/>
          <w:sz w:val="22"/>
          <w:szCs w:val="22"/>
        </w:rPr>
        <w:t xml:space="preserve"> is a concern</w:t>
      </w:r>
    </w:p>
    <w:p w:rsidR="0084188F" w:rsidRDefault="00DC3529">
      <w:pPr>
        <w:pStyle w:val="BodyA"/>
        <w:widowControl w:val="0"/>
        <w:numPr>
          <w:ilvl w:val="0"/>
          <w:numId w:val="2"/>
        </w:numPr>
        <w:rPr>
          <w:rFonts w:ascii="Times New Roman" w:eastAsia="Times New Roman" w:hAnsi="Times New Roman" w:cs="Times New Roman"/>
          <w:sz w:val="22"/>
          <w:szCs w:val="22"/>
        </w:rPr>
      </w:pPr>
      <w:r>
        <w:rPr>
          <w:rFonts w:ascii="Times New Roman" w:hAnsi="Times New Roman"/>
          <w:sz w:val="22"/>
          <w:szCs w:val="22"/>
        </w:rPr>
        <w:t xml:space="preserve">Annual meeting </w:t>
      </w:r>
      <w:r w:rsidR="005047DA">
        <w:rPr>
          <w:rFonts w:ascii="Times New Roman" w:hAnsi="Times New Roman"/>
          <w:sz w:val="22"/>
          <w:szCs w:val="22"/>
        </w:rPr>
        <w:t>–</w:t>
      </w:r>
      <w:r>
        <w:rPr>
          <w:rFonts w:ascii="Times New Roman" w:hAnsi="Times New Roman"/>
          <w:sz w:val="22"/>
          <w:szCs w:val="22"/>
        </w:rPr>
        <w:t xml:space="preserve"> </w:t>
      </w:r>
      <w:r w:rsidR="005047DA">
        <w:rPr>
          <w:rFonts w:ascii="Times New Roman" w:hAnsi="Times New Roman"/>
          <w:sz w:val="22"/>
          <w:szCs w:val="22"/>
        </w:rPr>
        <w:t>It was suggest there be neighborhood</w:t>
      </w:r>
      <w:r>
        <w:rPr>
          <w:rFonts w:ascii="Times New Roman" w:hAnsi="Times New Roman"/>
          <w:sz w:val="22"/>
          <w:szCs w:val="22"/>
        </w:rPr>
        <w:t xml:space="preserve"> meetings </w:t>
      </w:r>
      <w:r w:rsidR="005047DA">
        <w:rPr>
          <w:rFonts w:ascii="Times New Roman" w:hAnsi="Times New Roman"/>
          <w:sz w:val="22"/>
          <w:szCs w:val="22"/>
        </w:rPr>
        <w:t>prior to the big meeting. The C</w:t>
      </w:r>
      <w:r>
        <w:rPr>
          <w:rFonts w:ascii="Times New Roman" w:hAnsi="Times New Roman"/>
          <w:sz w:val="22"/>
          <w:szCs w:val="22"/>
        </w:rPr>
        <w:t xml:space="preserve">ity </w:t>
      </w:r>
      <w:r w:rsidR="005047DA">
        <w:rPr>
          <w:rFonts w:ascii="Times New Roman" w:hAnsi="Times New Roman"/>
          <w:sz w:val="22"/>
          <w:szCs w:val="22"/>
        </w:rPr>
        <w:t xml:space="preserve">will probably need to do </w:t>
      </w:r>
      <w:r>
        <w:rPr>
          <w:rFonts w:ascii="Times New Roman" w:hAnsi="Times New Roman"/>
          <w:sz w:val="22"/>
          <w:szCs w:val="22"/>
        </w:rPr>
        <w:t>prelim</w:t>
      </w:r>
      <w:r w:rsidR="005047DA">
        <w:rPr>
          <w:rFonts w:ascii="Times New Roman" w:hAnsi="Times New Roman"/>
          <w:sz w:val="22"/>
          <w:szCs w:val="22"/>
        </w:rPr>
        <w:t>inary</w:t>
      </w:r>
      <w:r>
        <w:rPr>
          <w:rFonts w:ascii="Times New Roman" w:hAnsi="Times New Roman"/>
          <w:sz w:val="22"/>
          <w:szCs w:val="22"/>
        </w:rPr>
        <w:t xml:space="preserve"> approval </w:t>
      </w:r>
      <w:r w:rsidR="005047DA">
        <w:rPr>
          <w:rFonts w:ascii="Times New Roman" w:hAnsi="Times New Roman"/>
          <w:sz w:val="22"/>
          <w:szCs w:val="22"/>
        </w:rPr>
        <w:t>of their budget April 23. The F</w:t>
      </w:r>
      <w:r>
        <w:rPr>
          <w:rFonts w:ascii="Times New Roman" w:hAnsi="Times New Roman"/>
          <w:sz w:val="22"/>
          <w:szCs w:val="22"/>
        </w:rPr>
        <w:t xml:space="preserve">inance </w:t>
      </w:r>
      <w:r w:rsidR="005047DA">
        <w:rPr>
          <w:rFonts w:ascii="Times New Roman" w:hAnsi="Times New Roman"/>
          <w:sz w:val="22"/>
          <w:szCs w:val="22"/>
        </w:rPr>
        <w:t xml:space="preserve">Committee </w:t>
      </w:r>
      <w:r>
        <w:rPr>
          <w:rFonts w:ascii="Times New Roman" w:hAnsi="Times New Roman"/>
          <w:sz w:val="22"/>
          <w:szCs w:val="22"/>
        </w:rPr>
        <w:t xml:space="preserve">will </w:t>
      </w:r>
      <w:r w:rsidR="005047DA">
        <w:rPr>
          <w:rFonts w:ascii="Times New Roman" w:hAnsi="Times New Roman"/>
          <w:sz w:val="22"/>
          <w:szCs w:val="22"/>
        </w:rPr>
        <w:t xml:space="preserve">probably </w:t>
      </w:r>
      <w:r>
        <w:rPr>
          <w:rFonts w:ascii="Times New Roman" w:hAnsi="Times New Roman"/>
          <w:sz w:val="22"/>
          <w:szCs w:val="22"/>
        </w:rPr>
        <w:t>star</w:t>
      </w:r>
      <w:r w:rsidR="005047DA">
        <w:rPr>
          <w:rFonts w:ascii="Times New Roman" w:hAnsi="Times New Roman"/>
          <w:sz w:val="22"/>
          <w:szCs w:val="22"/>
        </w:rPr>
        <w:t>t working on budget in January if the Association needs to request anything from the City for the next year.</w:t>
      </w:r>
    </w:p>
    <w:p w:rsidR="0084188F" w:rsidRDefault="005047DA">
      <w:pPr>
        <w:pStyle w:val="BodyA"/>
        <w:widowControl w:val="0"/>
        <w:numPr>
          <w:ilvl w:val="0"/>
          <w:numId w:val="2"/>
        </w:numPr>
        <w:rPr>
          <w:rFonts w:ascii="Times New Roman" w:eastAsia="Times New Roman" w:hAnsi="Times New Roman" w:cs="Times New Roman"/>
          <w:sz w:val="22"/>
          <w:szCs w:val="22"/>
        </w:rPr>
      </w:pPr>
      <w:r>
        <w:rPr>
          <w:rFonts w:ascii="Times New Roman" w:hAnsi="Times New Roman"/>
          <w:sz w:val="22"/>
          <w:szCs w:val="22"/>
        </w:rPr>
        <w:t xml:space="preserve">Big trash collection will be </w:t>
      </w:r>
      <w:r w:rsidR="00DC3529">
        <w:rPr>
          <w:rFonts w:ascii="Times New Roman" w:hAnsi="Times New Roman"/>
          <w:sz w:val="22"/>
          <w:szCs w:val="22"/>
        </w:rPr>
        <w:t>Nov 6-16</w:t>
      </w:r>
    </w:p>
    <w:p w:rsidR="0084188F" w:rsidRDefault="00DC3529">
      <w:pPr>
        <w:pStyle w:val="BodyA"/>
        <w:widowControl w:val="0"/>
        <w:numPr>
          <w:ilvl w:val="0"/>
          <w:numId w:val="2"/>
        </w:numPr>
        <w:rPr>
          <w:rFonts w:ascii="Times New Roman" w:eastAsia="Times New Roman" w:hAnsi="Times New Roman" w:cs="Times New Roman"/>
          <w:sz w:val="22"/>
          <w:szCs w:val="22"/>
        </w:rPr>
      </w:pPr>
      <w:r>
        <w:rPr>
          <w:rFonts w:ascii="Times New Roman" w:hAnsi="Times New Roman"/>
          <w:sz w:val="22"/>
          <w:szCs w:val="22"/>
        </w:rPr>
        <w:t>Jim and Tim</w:t>
      </w:r>
      <w:r w:rsidR="005047DA">
        <w:rPr>
          <w:rFonts w:ascii="Times New Roman" w:hAnsi="Times New Roman"/>
          <w:sz w:val="22"/>
          <w:szCs w:val="22"/>
        </w:rPr>
        <w:t xml:space="preserve"> talked about reviewing financing and the group talked in depth about options. It was recommended the next vote be about dredging only. The financing discussion might need to wait until after we have project approval.</w:t>
      </w:r>
    </w:p>
    <w:p w:rsidR="0084188F" w:rsidRDefault="00DC3529">
      <w:pPr>
        <w:pStyle w:val="BodyA"/>
        <w:widowControl w:val="0"/>
        <w:numPr>
          <w:ilvl w:val="0"/>
          <w:numId w:val="2"/>
        </w:numPr>
        <w:rPr>
          <w:rFonts w:ascii="Times New Roman" w:eastAsia="Times New Roman" w:hAnsi="Times New Roman" w:cs="Times New Roman"/>
          <w:sz w:val="22"/>
          <w:szCs w:val="22"/>
        </w:rPr>
      </w:pPr>
      <w:r>
        <w:rPr>
          <w:rFonts w:ascii="Times New Roman" w:hAnsi="Times New Roman"/>
          <w:sz w:val="22"/>
          <w:szCs w:val="22"/>
        </w:rPr>
        <w:t xml:space="preserve">Algae </w:t>
      </w:r>
      <w:r w:rsidR="005047DA">
        <w:rPr>
          <w:rFonts w:ascii="Times New Roman" w:hAnsi="Times New Roman"/>
          <w:sz w:val="22"/>
          <w:szCs w:val="22"/>
        </w:rPr>
        <w:t>has been much better this year and the group was in agreement that dropping the lake may have frozen out some of the plant life that was most problematic. The board agreed that Mi</w:t>
      </w:r>
      <w:r w:rsidR="00FD1DE0">
        <w:rPr>
          <w:rFonts w:ascii="Times New Roman" w:hAnsi="Times New Roman"/>
          <w:sz w:val="22"/>
          <w:szCs w:val="22"/>
        </w:rPr>
        <w:t xml:space="preserve">ke should be authorized to lower the lake when he thinks the weather is appropriate. </w:t>
      </w: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ADJOURNMENT: </w:t>
      </w:r>
      <w:r>
        <w:rPr>
          <w:rFonts w:ascii="Times New Roman" w:hAnsi="Times New Roman"/>
          <w:sz w:val="22"/>
          <w:szCs w:val="22"/>
        </w:rPr>
        <w:t xml:space="preserve">The meeting was adjourned at 7:45 pm. The next meeting is scheduled for 7 pm Monday, October 23. </w:t>
      </w:r>
    </w:p>
    <w:p w:rsidR="0084188F" w:rsidRDefault="0084188F">
      <w:pPr>
        <w:pStyle w:val="BodyA"/>
        <w:widowControl w:val="0"/>
        <w:rPr>
          <w:rFonts w:ascii="Times New Roman" w:eastAsia="Times New Roman" w:hAnsi="Times New Roman" w:cs="Times New Roman"/>
          <w:sz w:val="22"/>
          <w:szCs w:val="22"/>
        </w:rPr>
      </w:pPr>
    </w:p>
    <w:p w:rsidR="0084188F" w:rsidRDefault="0084188F">
      <w:pPr>
        <w:pStyle w:val="BodyA"/>
        <w:widowControl w:val="0"/>
        <w:rPr>
          <w:rFonts w:ascii="Times New Roman" w:eastAsia="Times New Roman" w:hAnsi="Times New Roman" w:cs="Times New Roman"/>
          <w:sz w:val="22"/>
          <w:szCs w:val="22"/>
        </w:rPr>
      </w:pPr>
    </w:p>
    <w:p w:rsidR="0084188F" w:rsidRDefault="0084188F">
      <w:pPr>
        <w:pStyle w:val="BodyA"/>
        <w:widowControl w:val="0"/>
        <w:rPr>
          <w:rFonts w:ascii="Times New Roman" w:eastAsia="Times New Roman" w:hAnsi="Times New Roman" w:cs="Times New Roman"/>
          <w:sz w:val="22"/>
          <w:szCs w:val="22"/>
        </w:rPr>
      </w:pPr>
    </w:p>
    <w:p w:rsidR="0084188F" w:rsidRDefault="0084188F">
      <w:pPr>
        <w:pStyle w:val="BodyA"/>
        <w:widowControl w:val="0"/>
        <w:rPr>
          <w:rFonts w:ascii="Times New Roman" w:eastAsia="Times New Roman" w:hAnsi="Times New Roman" w:cs="Times New Roman"/>
          <w:sz w:val="22"/>
          <w:szCs w:val="22"/>
        </w:rPr>
      </w:pPr>
    </w:p>
    <w:p w:rsidR="0084188F" w:rsidRDefault="00DC3529">
      <w:pPr>
        <w:pStyle w:val="BodyA"/>
        <w:widowControl w:val="0"/>
        <w:tabs>
          <w:tab w:val="left" w:pos="7830"/>
        </w:tabs>
      </w:pPr>
      <w:r>
        <w:rPr>
          <w:rFonts w:ascii="Times New Roman" w:hAnsi="Times New Roman"/>
          <w:b/>
          <w:bCs/>
          <w:sz w:val="22"/>
          <w:szCs w:val="22"/>
        </w:rPr>
        <w:t xml:space="preserve">    </w:t>
      </w:r>
    </w:p>
    <w:sectPr w:rsidR="0084188F" w:rsidSect="00231A1F">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2F" w:rsidRDefault="00ED152F">
      <w:r>
        <w:separator/>
      </w:r>
    </w:p>
  </w:endnote>
  <w:endnote w:type="continuationSeparator" w:id="0">
    <w:p w:rsidR="00ED152F" w:rsidRDefault="00ED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422260"/>
      <w:docPartObj>
        <w:docPartGallery w:val="Page Numbers (Bottom of Page)"/>
        <w:docPartUnique/>
      </w:docPartObj>
    </w:sdtPr>
    <w:sdtEndPr/>
    <w:sdtContent>
      <w:sdt>
        <w:sdtPr>
          <w:id w:val="1728636285"/>
          <w:docPartObj>
            <w:docPartGallery w:val="Page Numbers (Top of Page)"/>
            <w:docPartUnique/>
          </w:docPartObj>
        </w:sdtPr>
        <w:sdtEndPr/>
        <w:sdtContent>
          <w:p w:rsidR="005047DA" w:rsidRDefault="005047DA">
            <w:pPr>
              <w:pStyle w:val="Footer"/>
              <w:jc w:val="center"/>
            </w:pPr>
            <w:r>
              <w:t xml:space="preserve">Page </w:t>
            </w:r>
            <w:r w:rsidR="0088520B">
              <w:rPr>
                <w:b/>
                <w:bCs/>
              </w:rPr>
              <w:fldChar w:fldCharType="begin"/>
            </w:r>
            <w:r>
              <w:rPr>
                <w:b/>
                <w:bCs/>
              </w:rPr>
              <w:instrText xml:space="preserve"> PAGE </w:instrText>
            </w:r>
            <w:r w:rsidR="0088520B">
              <w:rPr>
                <w:b/>
                <w:bCs/>
              </w:rPr>
              <w:fldChar w:fldCharType="separate"/>
            </w:r>
            <w:r w:rsidR="00D30EAF">
              <w:rPr>
                <w:b/>
                <w:bCs/>
                <w:noProof/>
              </w:rPr>
              <w:t>1</w:t>
            </w:r>
            <w:r w:rsidR="0088520B">
              <w:rPr>
                <w:b/>
                <w:bCs/>
              </w:rPr>
              <w:fldChar w:fldCharType="end"/>
            </w:r>
            <w:r>
              <w:t xml:space="preserve"> of </w:t>
            </w:r>
            <w:r w:rsidR="0088520B">
              <w:rPr>
                <w:b/>
                <w:bCs/>
              </w:rPr>
              <w:fldChar w:fldCharType="begin"/>
            </w:r>
            <w:r>
              <w:rPr>
                <w:b/>
                <w:bCs/>
              </w:rPr>
              <w:instrText xml:space="preserve"> NUMPAGES  </w:instrText>
            </w:r>
            <w:r w:rsidR="0088520B">
              <w:rPr>
                <w:b/>
                <w:bCs/>
              </w:rPr>
              <w:fldChar w:fldCharType="separate"/>
            </w:r>
            <w:r w:rsidR="00D30EAF">
              <w:rPr>
                <w:b/>
                <w:bCs/>
                <w:noProof/>
              </w:rPr>
              <w:t>2</w:t>
            </w:r>
            <w:r w:rsidR="0088520B">
              <w:rPr>
                <w:b/>
                <w:bCs/>
              </w:rPr>
              <w:fldChar w:fldCharType="end"/>
            </w:r>
          </w:p>
        </w:sdtContent>
      </w:sdt>
    </w:sdtContent>
  </w:sdt>
  <w:p w:rsidR="005047DA" w:rsidRDefault="005047D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2F" w:rsidRDefault="00ED152F">
      <w:r>
        <w:separator/>
      </w:r>
    </w:p>
  </w:footnote>
  <w:footnote w:type="continuationSeparator" w:id="0">
    <w:p w:rsidR="00ED152F" w:rsidRDefault="00ED15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44BD"/>
    <w:multiLevelType w:val="hybridMultilevel"/>
    <w:tmpl w:val="8542D41C"/>
    <w:styleLink w:val="Bullet"/>
    <w:lvl w:ilvl="0" w:tplc="E2382BA0">
      <w:start w:val="1"/>
      <w:numFmt w:val="bullet"/>
      <w:lvlText w:val="*"/>
      <w:lvlJc w:val="left"/>
      <w:pPr>
        <w:ind w:left="1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BC2D1F4">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946B740">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8708000">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8E8C2BA">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F86DF24">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D185B2A">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8613AE">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06215D2">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2867303E"/>
    <w:multiLevelType w:val="hybridMultilevel"/>
    <w:tmpl w:val="8542D41C"/>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8F"/>
    <w:rsid w:val="00047666"/>
    <w:rsid w:val="00084A15"/>
    <w:rsid w:val="00231A1F"/>
    <w:rsid w:val="005047DA"/>
    <w:rsid w:val="0084188F"/>
    <w:rsid w:val="0088520B"/>
    <w:rsid w:val="00C83034"/>
    <w:rsid w:val="00D10FA6"/>
    <w:rsid w:val="00D30EAF"/>
    <w:rsid w:val="00DC3529"/>
    <w:rsid w:val="00DD0F8D"/>
    <w:rsid w:val="00ED152F"/>
    <w:rsid w:val="00FD1DE0"/>
    <w:rsid w:val="00FD29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1A1F"/>
    <w:rPr>
      <w:u w:val="single"/>
    </w:rPr>
  </w:style>
  <w:style w:type="paragraph" w:customStyle="1" w:styleId="HeaderFooter">
    <w:name w:val="Header &amp; Footer"/>
    <w:rsid w:val="00231A1F"/>
    <w:pPr>
      <w:tabs>
        <w:tab w:val="right" w:pos="9020"/>
      </w:tabs>
    </w:pPr>
    <w:rPr>
      <w:rFonts w:ascii="Helvetica" w:hAnsi="Helvetica" w:cs="Arial Unicode MS"/>
      <w:color w:val="000000"/>
      <w:sz w:val="24"/>
      <w:szCs w:val="24"/>
    </w:rPr>
  </w:style>
  <w:style w:type="paragraph" w:customStyle="1" w:styleId="BodyA">
    <w:name w:val="Body A"/>
    <w:rsid w:val="00231A1F"/>
    <w:rPr>
      <w:rFonts w:ascii="Cambria" w:eastAsia="Cambria" w:hAnsi="Cambria" w:cs="Cambria"/>
      <w:color w:val="000000"/>
      <w:sz w:val="24"/>
      <w:szCs w:val="24"/>
      <w:u w:color="000000"/>
    </w:rPr>
  </w:style>
  <w:style w:type="numbering" w:customStyle="1" w:styleId="Bullet">
    <w:name w:val="Bullet"/>
    <w:rsid w:val="00231A1F"/>
    <w:pPr>
      <w:numPr>
        <w:numId w:val="1"/>
      </w:numPr>
    </w:pPr>
  </w:style>
  <w:style w:type="paragraph" w:styleId="Header">
    <w:name w:val="header"/>
    <w:basedOn w:val="Normal"/>
    <w:link w:val="HeaderChar"/>
    <w:uiPriority w:val="99"/>
    <w:unhideWhenUsed/>
    <w:rsid w:val="00C83034"/>
    <w:pPr>
      <w:tabs>
        <w:tab w:val="center" w:pos="4680"/>
        <w:tab w:val="right" w:pos="9360"/>
      </w:tabs>
    </w:pPr>
  </w:style>
  <w:style w:type="character" w:customStyle="1" w:styleId="HeaderChar">
    <w:name w:val="Header Char"/>
    <w:basedOn w:val="DefaultParagraphFont"/>
    <w:link w:val="Header"/>
    <w:uiPriority w:val="99"/>
    <w:rsid w:val="00C83034"/>
    <w:rPr>
      <w:sz w:val="24"/>
      <w:szCs w:val="24"/>
    </w:rPr>
  </w:style>
  <w:style w:type="paragraph" w:styleId="Footer">
    <w:name w:val="footer"/>
    <w:basedOn w:val="Normal"/>
    <w:link w:val="FooterChar"/>
    <w:uiPriority w:val="99"/>
    <w:unhideWhenUsed/>
    <w:rsid w:val="00C83034"/>
    <w:pPr>
      <w:tabs>
        <w:tab w:val="center" w:pos="4680"/>
        <w:tab w:val="right" w:pos="9360"/>
      </w:tabs>
    </w:pPr>
  </w:style>
  <w:style w:type="character" w:customStyle="1" w:styleId="FooterChar">
    <w:name w:val="Footer Char"/>
    <w:basedOn w:val="DefaultParagraphFont"/>
    <w:link w:val="Footer"/>
    <w:uiPriority w:val="99"/>
    <w:rsid w:val="00C83034"/>
    <w:rPr>
      <w:sz w:val="24"/>
      <w:szCs w:val="24"/>
    </w:rPr>
  </w:style>
  <w:style w:type="paragraph" w:styleId="BalloonText">
    <w:name w:val="Balloon Text"/>
    <w:basedOn w:val="Normal"/>
    <w:link w:val="BalloonTextChar"/>
    <w:uiPriority w:val="99"/>
    <w:semiHidden/>
    <w:unhideWhenUsed/>
    <w:rsid w:val="00D30EAF"/>
    <w:rPr>
      <w:rFonts w:ascii="Lucida Grande" w:hAnsi="Lucida Grande"/>
      <w:sz w:val="18"/>
      <w:szCs w:val="18"/>
    </w:rPr>
  </w:style>
  <w:style w:type="character" w:customStyle="1" w:styleId="BalloonTextChar">
    <w:name w:val="Balloon Text Char"/>
    <w:basedOn w:val="DefaultParagraphFont"/>
    <w:link w:val="BalloonText"/>
    <w:uiPriority w:val="99"/>
    <w:semiHidden/>
    <w:rsid w:val="00D30EA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1A1F"/>
    <w:rPr>
      <w:u w:val="single"/>
    </w:rPr>
  </w:style>
  <w:style w:type="paragraph" w:customStyle="1" w:styleId="HeaderFooter">
    <w:name w:val="Header &amp; Footer"/>
    <w:rsid w:val="00231A1F"/>
    <w:pPr>
      <w:tabs>
        <w:tab w:val="right" w:pos="9020"/>
      </w:tabs>
    </w:pPr>
    <w:rPr>
      <w:rFonts w:ascii="Helvetica" w:hAnsi="Helvetica" w:cs="Arial Unicode MS"/>
      <w:color w:val="000000"/>
      <w:sz w:val="24"/>
      <w:szCs w:val="24"/>
    </w:rPr>
  </w:style>
  <w:style w:type="paragraph" w:customStyle="1" w:styleId="BodyA">
    <w:name w:val="Body A"/>
    <w:rsid w:val="00231A1F"/>
    <w:rPr>
      <w:rFonts w:ascii="Cambria" w:eastAsia="Cambria" w:hAnsi="Cambria" w:cs="Cambria"/>
      <w:color w:val="000000"/>
      <w:sz w:val="24"/>
      <w:szCs w:val="24"/>
      <w:u w:color="000000"/>
    </w:rPr>
  </w:style>
  <w:style w:type="numbering" w:customStyle="1" w:styleId="Bullet">
    <w:name w:val="Bullet"/>
    <w:rsid w:val="00231A1F"/>
    <w:pPr>
      <w:numPr>
        <w:numId w:val="1"/>
      </w:numPr>
    </w:pPr>
  </w:style>
  <w:style w:type="paragraph" w:styleId="Header">
    <w:name w:val="header"/>
    <w:basedOn w:val="Normal"/>
    <w:link w:val="HeaderChar"/>
    <w:uiPriority w:val="99"/>
    <w:unhideWhenUsed/>
    <w:rsid w:val="00C83034"/>
    <w:pPr>
      <w:tabs>
        <w:tab w:val="center" w:pos="4680"/>
        <w:tab w:val="right" w:pos="9360"/>
      </w:tabs>
    </w:pPr>
  </w:style>
  <w:style w:type="character" w:customStyle="1" w:styleId="HeaderChar">
    <w:name w:val="Header Char"/>
    <w:basedOn w:val="DefaultParagraphFont"/>
    <w:link w:val="Header"/>
    <w:uiPriority w:val="99"/>
    <w:rsid w:val="00C83034"/>
    <w:rPr>
      <w:sz w:val="24"/>
      <w:szCs w:val="24"/>
    </w:rPr>
  </w:style>
  <w:style w:type="paragraph" w:styleId="Footer">
    <w:name w:val="footer"/>
    <w:basedOn w:val="Normal"/>
    <w:link w:val="FooterChar"/>
    <w:uiPriority w:val="99"/>
    <w:unhideWhenUsed/>
    <w:rsid w:val="00C83034"/>
    <w:pPr>
      <w:tabs>
        <w:tab w:val="center" w:pos="4680"/>
        <w:tab w:val="right" w:pos="9360"/>
      </w:tabs>
    </w:pPr>
  </w:style>
  <w:style w:type="character" w:customStyle="1" w:styleId="FooterChar">
    <w:name w:val="Footer Char"/>
    <w:basedOn w:val="DefaultParagraphFont"/>
    <w:link w:val="Footer"/>
    <w:uiPriority w:val="99"/>
    <w:rsid w:val="00C83034"/>
    <w:rPr>
      <w:sz w:val="24"/>
      <w:szCs w:val="24"/>
    </w:rPr>
  </w:style>
  <w:style w:type="paragraph" w:styleId="BalloonText">
    <w:name w:val="Balloon Text"/>
    <w:basedOn w:val="Normal"/>
    <w:link w:val="BalloonTextChar"/>
    <w:uiPriority w:val="99"/>
    <w:semiHidden/>
    <w:unhideWhenUsed/>
    <w:rsid w:val="00D30EAF"/>
    <w:rPr>
      <w:rFonts w:ascii="Lucida Grande" w:hAnsi="Lucida Grande"/>
      <w:sz w:val="18"/>
      <w:szCs w:val="18"/>
    </w:rPr>
  </w:style>
  <w:style w:type="character" w:customStyle="1" w:styleId="BalloonTextChar">
    <w:name w:val="Balloon Text Char"/>
    <w:basedOn w:val="DefaultParagraphFont"/>
    <w:link w:val="BalloonText"/>
    <w:uiPriority w:val="99"/>
    <w:semiHidden/>
    <w:rsid w:val="00D30EA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6CF8-7815-5E48-9137-E23228B4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3392</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Todd Smith</cp:lastModifiedBy>
  <cp:revision>2</cp:revision>
  <dcterms:created xsi:type="dcterms:W3CDTF">2017-11-02T20:07:00Z</dcterms:created>
  <dcterms:modified xsi:type="dcterms:W3CDTF">2017-11-02T20:07:00Z</dcterms:modified>
</cp:coreProperties>
</file>